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208EA" w14:textId="17567430" w:rsidR="00602D0F" w:rsidRDefault="003C0006" w:rsidP="00602D0F">
      <w:r>
        <w:rPr>
          <w:noProof/>
        </w:rPr>
        <w:drawing>
          <wp:anchor distT="0" distB="0" distL="114300" distR="114300" simplePos="0" relativeHeight="251747328" behindDoc="0" locked="0" layoutInCell="1" allowOverlap="1" wp14:anchorId="696648B4" wp14:editId="41A6CB3A">
            <wp:simplePos x="0" y="0"/>
            <wp:positionH relativeFrom="margin">
              <wp:posOffset>6122773</wp:posOffset>
            </wp:positionH>
            <wp:positionV relativeFrom="paragraph">
              <wp:posOffset>-52469</wp:posOffset>
            </wp:positionV>
            <wp:extent cx="1076578" cy="1084588"/>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285" cy="1095374"/>
                    </a:xfrm>
                    <a:prstGeom prst="rect">
                      <a:avLst/>
                    </a:prstGeom>
                    <a:noFill/>
                    <a:ln>
                      <a:noFill/>
                    </a:ln>
                  </pic:spPr>
                </pic:pic>
              </a:graphicData>
            </a:graphic>
            <wp14:sizeRelH relativeFrom="page">
              <wp14:pctWidth>0</wp14:pctWidth>
            </wp14:sizeRelH>
            <wp14:sizeRelV relativeFrom="page">
              <wp14:pctHeight>0</wp14:pctHeight>
            </wp14:sizeRelV>
          </wp:anchor>
        </w:drawing>
      </w:r>
      <w:r w:rsidR="00321D08">
        <w:rPr>
          <w:noProof/>
        </w:rPr>
        <mc:AlternateContent>
          <mc:Choice Requires="wps">
            <w:drawing>
              <wp:anchor distT="0" distB="0" distL="114300" distR="114300" simplePos="0" relativeHeight="251640831" behindDoc="0" locked="0" layoutInCell="1" allowOverlap="1" wp14:anchorId="2005C6C3" wp14:editId="37196E0A">
                <wp:simplePos x="0" y="0"/>
                <wp:positionH relativeFrom="margin">
                  <wp:align>left</wp:align>
                </wp:positionH>
                <wp:positionV relativeFrom="paragraph">
                  <wp:posOffset>-30892</wp:posOffset>
                </wp:positionV>
                <wp:extent cx="7297177" cy="1164590"/>
                <wp:effectExtent l="0" t="0" r="0" b="0"/>
                <wp:wrapNone/>
                <wp:docPr id="6" name="Text Box 6"/>
                <wp:cNvGraphicFramePr/>
                <a:graphic xmlns:a="http://schemas.openxmlformats.org/drawingml/2006/main">
                  <a:graphicData uri="http://schemas.microsoft.com/office/word/2010/wordprocessingShape">
                    <wps:wsp>
                      <wps:cNvSpPr txBox="1"/>
                      <wps:spPr>
                        <a:xfrm>
                          <a:off x="0" y="0"/>
                          <a:ext cx="7297177" cy="1164590"/>
                        </a:xfrm>
                        <a:prstGeom prst="rect">
                          <a:avLst/>
                        </a:prstGeom>
                        <a:solidFill>
                          <a:schemeClr val="lt1"/>
                        </a:solidFill>
                        <a:ln w="6350">
                          <a:noFill/>
                        </a:ln>
                      </wps:spPr>
                      <wps:txbx>
                        <w:txbxContent>
                          <w:p w14:paraId="7725FAA2" w14:textId="04FE6BAC" w:rsidR="004F5AFD" w:rsidRPr="00BD0CB0" w:rsidRDefault="00E41784" w:rsidP="00321D08">
                            <w:pPr>
                              <w:pStyle w:val="Title"/>
                              <w:jc w:val="center"/>
                              <w:rPr>
                                <w:rFonts w:asciiTheme="minorHAnsi" w:hAnsiTheme="minorHAnsi"/>
                                <w:sz w:val="36"/>
                                <w:szCs w:val="36"/>
                              </w:rPr>
                            </w:pPr>
                            <w:r>
                              <w:rPr>
                                <w:rFonts w:asciiTheme="minorHAnsi" w:hAnsiTheme="minorHAnsi"/>
                                <w:sz w:val="36"/>
                                <w:szCs w:val="36"/>
                              </w:rPr>
                              <w:t xml:space="preserve">        </w:t>
                            </w:r>
                            <w:r w:rsidR="00BD0CB0" w:rsidRPr="00BD0CB0">
                              <w:rPr>
                                <w:rFonts w:asciiTheme="minorHAnsi" w:hAnsiTheme="minorHAnsi"/>
                                <w:sz w:val="36"/>
                                <w:szCs w:val="36"/>
                              </w:rPr>
                              <w:t>City of Joliet</w:t>
                            </w:r>
                          </w:p>
                          <w:p w14:paraId="744AD1FA" w14:textId="057AFF62" w:rsidR="00CC261B" w:rsidRDefault="00E41784" w:rsidP="00321D08">
                            <w:pPr>
                              <w:pStyle w:val="Title"/>
                              <w:jc w:val="center"/>
                              <w:rPr>
                                <w:sz w:val="48"/>
                                <w:szCs w:val="48"/>
                              </w:rPr>
                            </w:pPr>
                            <w:r>
                              <w:rPr>
                                <w:sz w:val="48"/>
                                <w:szCs w:val="48"/>
                              </w:rPr>
                              <w:t xml:space="preserve">      </w:t>
                            </w:r>
                            <w:proofErr w:type="spellStart"/>
                            <w:r>
                              <w:rPr>
                                <w:sz w:val="48"/>
                                <w:szCs w:val="48"/>
                              </w:rPr>
                              <w:t>Programa</w:t>
                            </w:r>
                            <w:proofErr w:type="spellEnd"/>
                            <w:r>
                              <w:rPr>
                                <w:sz w:val="48"/>
                                <w:szCs w:val="48"/>
                              </w:rPr>
                              <w:t xml:space="preserve"> Alternativo</w:t>
                            </w:r>
                          </w:p>
                          <w:p w14:paraId="54B213A9" w14:textId="4CFF7B9D" w:rsidR="00602D0F" w:rsidRPr="00BD0CB0" w:rsidRDefault="00E41784" w:rsidP="00321D08">
                            <w:pPr>
                              <w:pStyle w:val="Title"/>
                              <w:jc w:val="center"/>
                              <w:rPr>
                                <w:sz w:val="48"/>
                                <w:szCs w:val="48"/>
                              </w:rPr>
                            </w:pPr>
                            <w:r>
                              <w:rPr>
                                <w:sz w:val="48"/>
                                <w:szCs w:val="48"/>
                              </w:rPr>
                              <w:t xml:space="preserve">    De Fuente De 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5C6C3" id="_x0000_t202" coordsize="21600,21600" o:spt="202" path="m,l,21600r21600,l21600,xe">
                <v:stroke joinstyle="miter"/>
                <v:path gradientshapeok="t" o:connecttype="rect"/>
              </v:shapetype>
              <v:shape id="Text Box 6" o:spid="_x0000_s1026" type="#_x0000_t202" style="position:absolute;margin-left:0;margin-top:-2.45pt;width:574.6pt;height:91.7pt;z-index:2516408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" fillcolor="white [3201]" stroked="f" strokeweight=".5pt">
                <v:textbox>
                  <w:txbxContent>
                    <w:p w14:paraId="7725FAA2" w14:textId="04FE6BAC" w:rsidR="004F5AFD" w:rsidRPr="00BD0CB0" w:rsidRDefault="00E41784" w:rsidP="00321D08">
                      <w:pPr>
                        <w:pStyle w:val="Title"/>
                        <w:jc w:val="center"/>
                        <w:rPr>
                          <w:rFonts w:asciiTheme="minorHAnsi" w:hAnsiTheme="minorHAnsi"/>
                          <w:sz w:val="36"/>
                          <w:szCs w:val="36"/>
                        </w:rPr>
                      </w:pPr>
                      <w:r>
                        <w:rPr>
                          <w:rFonts w:asciiTheme="minorHAnsi" w:hAnsiTheme="minorHAnsi"/>
                          <w:sz w:val="36"/>
                          <w:szCs w:val="36"/>
                        </w:rPr>
                        <w:t xml:space="preserve">        </w:t>
                      </w:r>
                      <w:r w:rsidR="00BD0CB0" w:rsidRPr="00BD0CB0">
                        <w:rPr>
                          <w:rFonts w:asciiTheme="minorHAnsi" w:hAnsiTheme="minorHAnsi"/>
                          <w:sz w:val="36"/>
                          <w:szCs w:val="36"/>
                        </w:rPr>
                        <w:t>City of Joliet</w:t>
                      </w:r>
                    </w:p>
                    <w:p w14:paraId="744AD1FA" w14:textId="057AFF62" w:rsidR="00CC261B" w:rsidRDefault="00E41784" w:rsidP="00321D08">
                      <w:pPr>
                        <w:pStyle w:val="Title"/>
                        <w:jc w:val="center"/>
                        <w:rPr>
                          <w:sz w:val="48"/>
                          <w:szCs w:val="48"/>
                        </w:rPr>
                      </w:pPr>
                      <w:r>
                        <w:rPr>
                          <w:sz w:val="48"/>
                          <w:szCs w:val="48"/>
                        </w:rPr>
                        <w:t xml:space="preserve">      </w:t>
                      </w:r>
                      <w:proofErr w:type="spellStart"/>
                      <w:r>
                        <w:rPr>
                          <w:sz w:val="48"/>
                          <w:szCs w:val="48"/>
                        </w:rPr>
                        <w:t>Programa</w:t>
                      </w:r>
                      <w:proofErr w:type="spellEnd"/>
                      <w:r>
                        <w:rPr>
                          <w:sz w:val="48"/>
                          <w:szCs w:val="48"/>
                        </w:rPr>
                        <w:t xml:space="preserve"> Alternativo</w:t>
                      </w:r>
                    </w:p>
                    <w:p w14:paraId="54B213A9" w14:textId="4CFF7B9D" w:rsidR="00602D0F" w:rsidRPr="00BD0CB0" w:rsidRDefault="00E41784" w:rsidP="00321D08">
                      <w:pPr>
                        <w:pStyle w:val="Title"/>
                        <w:jc w:val="center"/>
                        <w:rPr>
                          <w:sz w:val="48"/>
                          <w:szCs w:val="48"/>
                        </w:rPr>
                      </w:pPr>
                      <w:r>
                        <w:rPr>
                          <w:sz w:val="48"/>
                          <w:szCs w:val="48"/>
                        </w:rPr>
                        <w:t xml:space="preserve">    De Fuente De Agua</w:t>
                      </w:r>
                    </w:p>
                  </w:txbxContent>
                </v:textbox>
                <w10:wrap anchorx="margin"/>
              </v:shape>
            </w:pict>
          </mc:Fallback>
        </mc:AlternateContent>
      </w:r>
      <w:r w:rsidR="00602D0F">
        <w:rPr>
          <w:noProof/>
        </w:rPr>
        <w:drawing>
          <wp:anchor distT="0" distB="0" distL="114300" distR="114300" simplePos="0" relativeHeight="251748352" behindDoc="0" locked="0" layoutInCell="1" allowOverlap="1" wp14:anchorId="307C99C9" wp14:editId="24CF71F6">
            <wp:simplePos x="0" y="0"/>
            <wp:positionH relativeFrom="column">
              <wp:posOffset>635</wp:posOffset>
            </wp:positionH>
            <wp:positionV relativeFrom="paragraph">
              <wp:posOffset>635</wp:posOffset>
            </wp:positionV>
            <wp:extent cx="2159000" cy="1003300"/>
            <wp:effectExtent l="0" t="0" r="0" b="6350"/>
            <wp:wrapNone/>
            <wp:docPr id="4" name="Picture 4"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thinkWaterJoliet_WEB_cropped_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0" cy="1003300"/>
                    </a:xfrm>
                    <a:prstGeom prst="rect">
                      <a:avLst/>
                    </a:prstGeom>
                  </pic:spPr>
                </pic:pic>
              </a:graphicData>
            </a:graphic>
            <wp14:sizeRelH relativeFrom="page">
              <wp14:pctWidth>0</wp14:pctWidth>
            </wp14:sizeRelH>
            <wp14:sizeRelV relativeFrom="page">
              <wp14:pctHeight>0</wp14:pctHeight>
            </wp14:sizeRelV>
          </wp:anchor>
        </w:drawing>
      </w:r>
    </w:p>
    <w:p w14:paraId="0737F489" w14:textId="3F381223" w:rsidR="00321D08" w:rsidRDefault="00321D08" w:rsidP="00602D0F"/>
    <w:p w14:paraId="6953D8B2" w14:textId="0A85BEC9" w:rsidR="00321D08" w:rsidRDefault="00321D08" w:rsidP="00602D0F"/>
    <w:p w14:paraId="1CC571D3" w14:textId="39B77AA9" w:rsidR="00321D08" w:rsidRDefault="00321D08" w:rsidP="00602D0F"/>
    <w:p w14:paraId="3A0C382D" w14:textId="684654B1" w:rsidR="00321D08" w:rsidRDefault="00321D08" w:rsidP="00602D0F"/>
    <w:p w14:paraId="5CA1C867" w14:textId="4506E816" w:rsidR="002D2423" w:rsidRDefault="00772CF1" w:rsidP="00602D0F">
      <w:r>
        <w:rPr>
          <w:noProof/>
        </w:rPr>
        <mc:AlternateContent>
          <mc:Choice Requires="wps">
            <w:drawing>
              <wp:anchor distT="0" distB="0" distL="114300" distR="114300" simplePos="0" relativeHeight="251710464" behindDoc="0" locked="0" layoutInCell="1" allowOverlap="1" wp14:anchorId="0DFDC7EB" wp14:editId="06DC50E7">
                <wp:simplePos x="0" y="0"/>
                <wp:positionH relativeFrom="column">
                  <wp:posOffset>4667250</wp:posOffset>
                </wp:positionH>
                <wp:positionV relativeFrom="paragraph">
                  <wp:posOffset>4812666</wp:posOffset>
                </wp:positionV>
                <wp:extent cx="2506345" cy="4095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506345" cy="4095750"/>
                        </a:xfrm>
                        <a:prstGeom prst="rect">
                          <a:avLst/>
                        </a:prstGeom>
                        <a:noFill/>
                        <a:ln w="6350">
                          <a:noFill/>
                        </a:ln>
                      </wps:spPr>
                      <wps:txbx>
                        <w:txbxContent>
                          <w:p w14:paraId="14A09980" w14:textId="4F8A6257" w:rsidR="00864D7B" w:rsidRPr="00DE71A5" w:rsidRDefault="00A2244F" w:rsidP="0047313D">
                            <w:pPr>
                              <w:rPr>
                                <w:b/>
                                <w:bCs/>
                                <w:color w:val="000000" w:themeColor="text1"/>
                                <w:sz w:val="22"/>
                                <w:szCs w:val="22"/>
                              </w:rPr>
                            </w:pPr>
                            <w:r w:rsidRPr="00DE71A5">
                              <w:rPr>
                                <w:b/>
                                <w:bCs/>
                                <w:color w:val="000000" w:themeColor="text1"/>
                                <w:sz w:val="22"/>
                                <w:szCs w:val="22"/>
                              </w:rPr>
                              <w:t xml:space="preserve">ISWS </w:t>
                            </w:r>
                            <w:proofErr w:type="spellStart"/>
                            <w:r w:rsidRPr="00DE71A5">
                              <w:rPr>
                                <w:b/>
                                <w:bCs/>
                                <w:color w:val="000000" w:themeColor="text1"/>
                                <w:sz w:val="22"/>
                                <w:szCs w:val="22"/>
                              </w:rPr>
                              <w:t>Model</w:t>
                            </w:r>
                            <w:r w:rsidR="00DE71A5" w:rsidRPr="00DE71A5">
                              <w:rPr>
                                <w:b/>
                                <w:bCs/>
                                <w:color w:val="000000" w:themeColor="text1"/>
                                <w:sz w:val="22"/>
                                <w:szCs w:val="22"/>
                              </w:rPr>
                              <w:t>ado</w:t>
                            </w:r>
                            <w:proofErr w:type="spellEnd"/>
                            <w:r w:rsidR="00DE71A5" w:rsidRPr="00DE71A5">
                              <w:rPr>
                                <w:b/>
                                <w:bCs/>
                                <w:color w:val="000000" w:themeColor="text1"/>
                                <w:sz w:val="22"/>
                                <w:szCs w:val="22"/>
                              </w:rPr>
                              <w:t xml:space="preserve"> de </w:t>
                            </w:r>
                            <w:proofErr w:type="spellStart"/>
                            <w:r w:rsidR="00DE71A5" w:rsidRPr="00DE71A5">
                              <w:rPr>
                                <w:b/>
                                <w:bCs/>
                                <w:color w:val="000000" w:themeColor="text1"/>
                                <w:sz w:val="22"/>
                                <w:szCs w:val="22"/>
                              </w:rPr>
                              <w:t>aguas</w:t>
                            </w:r>
                            <w:proofErr w:type="spellEnd"/>
                            <w:r w:rsidR="00DE71A5" w:rsidRPr="00DE71A5">
                              <w:rPr>
                                <w:b/>
                                <w:bCs/>
                                <w:color w:val="000000" w:themeColor="text1"/>
                                <w:sz w:val="22"/>
                                <w:szCs w:val="22"/>
                              </w:rPr>
                              <w:t xml:space="preserve"> </w:t>
                            </w:r>
                            <w:proofErr w:type="spellStart"/>
                            <w:r w:rsidR="00DE71A5" w:rsidRPr="00DE71A5">
                              <w:rPr>
                                <w:b/>
                                <w:bCs/>
                                <w:color w:val="000000" w:themeColor="text1"/>
                                <w:sz w:val="22"/>
                                <w:szCs w:val="22"/>
                              </w:rPr>
                              <w:t>subterr</w:t>
                            </w:r>
                            <w:r w:rsidR="00DE71A5" w:rsidRPr="00DE71A5">
                              <w:rPr>
                                <w:rFonts w:ascii="Verdana" w:hAnsi="Verdana"/>
                                <w:b/>
                                <w:bCs/>
                                <w:color w:val="000000" w:themeColor="text1"/>
                                <w:sz w:val="22"/>
                                <w:szCs w:val="22"/>
                              </w:rPr>
                              <w:t>á</w:t>
                            </w:r>
                            <w:r w:rsidR="00DE71A5" w:rsidRPr="00DE71A5">
                              <w:rPr>
                                <w:b/>
                                <w:bCs/>
                                <w:color w:val="000000" w:themeColor="text1"/>
                                <w:sz w:val="22"/>
                                <w:szCs w:val="22"/>
                              </w:rPr>
                              <w:t>neas</w:t>
                            </w:r>
                            <w:proofErr w:type="spellEnd"/>
                          </w:p>
                          <w:p w14:paraId="2EE9B99E" w14:textId="71FED603" w:rsidR="00112BC6" w:rsidRDefault="00DE71A5" w:rsidP="00F16C09">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El Estudio del Agua del Estado de Illinois (ISWS) tiene una larga historia en el modelado de aguas subterr</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neas del sistema acu</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fero de pozos profundos en el noreste de Illinois.  ISWS est</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 trabajando actualmente con 13 comunidades en el condado de Will, Incluida Joliet, en un estudio de 3 a</w:t>
                            </w:r>
                            <w:r>
                              <w:rPr>
                                <w:rFonts w:ascii="Verdana" w:eastAsia="Times New Roman" w:hAnsi="Verdana" w:cs="Times New Roman"/>
                                <w:b/>
                                <w:bCs/>
                                <w:noProof/>
                                <w:color w:val="FFFFFF" w:themeColor="background1"/>
                                <w:sz w:val="19"/>
                                <w:szCs w:val="19"/>
                              </w:rPr>
                              <w:t>ñ</w:t>
                            </w:r>
                            <w:r>
                              <w:rPr>
                                <w:rFonts w:ascii="Montserrat Light" w:eastAsia="Times New Roman" w:hAnsi="Montserrat Light" w:cs="Times New Roman"/>
                                <w:b/>
                                <w:bCs/>
                                <w:noProof/>
                                <w:color w:val="FFFFFF" w:themeColor="background1"/>
                                <w:sz w:val="19"/>
                                <w:szCs w:val="19"/>
                              </w:rPr>
                              <w:t>os de los acu</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feros profundos y poco profundos de la regi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w:t>
                            </w:r>
                          </w:p>
                          <w:p w14:paraId="71546D7A" w14:textId="3661AFFD" w:rsidR="00081D2B" w:rsidRPr="00772CF1" w:rsidRDefault="00081D2B" w:rsidP="00F16C09">
                            <w:pPr>
                              <w:rPr>
                                <w:rFonts w:ascii="Arial" w:eastAsia="Times New Roman" w:hAnsi="Arial" w:cs="Arial"/>
                                <w:b/>
                                <w:bCs/>
                                <w:noProof/>
                                <w:color w:val="FFFFFF" w:themeColor="background1"/>
                                <w:sz w:val="8"/>
                                <w:szCs w:val="8"/>
                              </w:rPr>
                            </w:pPr>
                          </w:p>
                          <w:p w14:paraId="5CA9577F" w14:textId="7DEB11F9" w:rsidR="003046F4" w:rsidRDefault="00DE71A5" w:rsidP="00F16C09">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Vea el video, "Compresi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 la Inminente escasez de suministro de agua en los suburbios del suroeste", presentado por Daniel Abrams, ISWS en el Centro de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n del sitio web del proyecto en </w:t>
                            </w:r>
                            <w:hyperlink r:id="rId13" w:history="1">
                              <w:r w:rsidR="005C4BA6">
                                <w:rPr>
                                  <w:rStyle w:val="Hyperlink"/>
                                  <w:rFonts w:ascii="Montserrat Light" w:eastAsia="Times New Roman" w:hAnsi="Montserrat Light" w:cs="Times New Roman"/>
                                  <w:b/>
                                  <w:bCs/>
                                  <w:noProof/>
                                  <w:sz w:val="19"/>
                                  <w:szCs w:val="19"/>
                                </w:rPr>
                                <w:t>www.RethinkWaterJoliet.org</w:t>
                              </w:r>
                            </w:hyperlink>
                            <w:r w:rsidR="005C4BA6">
                              <w:rPr>
                                <w:rStyle w:val="Hyperlink"/>
                                <w:rFonts w:ascii="Montserrat Light" w:eastAsia="Times New Roman" w:hAnsi="Montserrat Light" w:cs="Times New Roman"/>
                                <w:b/>
                                <w:bCs/>
                                <w:noProof/>
                                <w:sz w:val="19"/>
                                <w:szCs w:val="19"/>
                              </w:rPr>
                              <w:t>.</w:t>
                            </w:r>
                          </w:p>
                          <w:p w14:paraId="27C0EF59" w14:textId="66869E46" w:rsidR="00BC2CBD" w:rsidRPr="00772CF1" w:rsidRDefault="00BC2CBD" w:rsidP="00F16C09">
                            <w:pPr>
                              <w:rPr>
                                <w:rFonts w:ascii="Montserrat Light" w:eastAsia="Times New Roman" w:hAnsi="Montserrat Light" w:cs="Times New Roman"/>
                                <w:b/>
                                <w:bCs/>
                                <w:noProof/>
                                <w:color w:val="FFFFFF" w:themeColor="background1"/>
                                <w:sz w:val="8"/>
                                <w:szCs w:val="8"/>
                              </w:rPr>
                            </w:pPr>
                          </w:p>
                          <w:p w14:paraId="3D9297A8" w14:textId="079B5EC7" w:rsidR="00F16C09" w:rsidRPr="00F16C09" w:rsidRDefault="00772CF1" w:rsidP="00F16C09">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Para obtener m</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s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suministro de agua, visite el sitio web de ISWS o comun</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quese con Daniel Abrams, cient</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fico Investigador asociado, modelador de flujo de agua subterr</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nea, ISWS, al </w:t>
                            </w:r>
                            <w:r w:rsidR="00391602">
                              <w:rPr>
                                <w:rFonts w:ascii="Montserrat Light" w:eastAsia="Times New Roman" w:hAnsi="Montserrat Light" w:cs="Times New Roman"/>
                                <w:b/>
                                <w:bCs/>
                                <w:noProof/>
                                <w:color w:val="FFFFFF" w:themeColor="background1"/>
                                <w:sz w:val="19"/>
                                <w:szCs w:val="19"/>
                              </w:rPr>
                              <w:t xml:space="preserve">217-244-1520 o </w:t>
                            </w:r>
                            <w:hyperlink r:id="rId14" w:history="1">
                              <w:r w:rsidR="00391602" w:rsidRPr="00086948">
                                <w:rPr>
                                  <w:rStyle w:val="Hyperlink"/>
                                  <w:rFonts w:ascii="Montserrat Light" w:eastAsia="Times New Roman" w:hAnsi="Montserrat Light" w:cs="Times New Roman"/>
                                  <w:b/>
                                  <w:bCs/>
                                  <w:noProof/>
                                  <w:sz w:val="19"/>
                                  <w:szCs w:val="19"/>
                                </w:rPr>
                                <w:t>dbabrams@illino</w:t>
                              </w:r>
                              <w:r w:rsidR="001461E1">
                                <w:rPr>
                                  <w:rStyle w:val="Hyperlink"/>
                                  <w:rFonts w:ascii="Montserrat Light" w:eastAsia="Times New Roman" w:hAnsi="Montserrat Light" w:cs="Times New Roman"/>
                                  <w:b/>
                                  <w:bCs/>
                                  <w:noProof/>
                                  <w:sz w:val="19"/>
                                  <w:szCs w:val="19"/>
                                </w:rPr>
                                <w:t>i</w:t>
                              </w:r>
                              <w:r w:rsidR="00391602" w:rsidRPr="00086948">
                                <w:rPr>
                                  <w:rStyle w:val="Hyperlink"/>
                                  <w:rFonts w:ascii="Montserrat Light" w:eastAsia="Times New Roman" w:hAnsi="Montserrat Light" w:cs="Times New Roman"/>
                                  <w:b/>
                                  <w:bCs/>
                                  <w:noProof/>
                                  <w:sz w:val="19"/>
                                  <w:szCs w:val="19"/>
                                </w:rPr>
                                <w:t>s</w:t>
                              </w:r>
                              <w:r w:rsidR="00086948" w:rsidRPr="00086948">
                                <w:rPr>
                                  <w:rStyle w:val="Hyperlink"/>
                                  <w:rFonts w:ascii="Montserrat Light" w:eastAsia="Times New Roman" w:hAnsi="Montserrat Light" w:cs="Times New Roman"/>
                                  <w:b/>
                                  <w:bCs/>
                                  <w:noProof/>
                                  <w:sz w:val="19"/>
                                  <w:szCs w:val="19"/>
                                </w:rPr>
                                <w:t>.edu</w:t>
                              </w:r>
                              <w:r w:rsidR="005C4BA6">
                                <w:rPr>
                                  <w:rStyle w:val="Hyperlink"/>
                                  <w:rFonts w:ascii="Montserrat Light" w:eastAsia="Times New Roman" w:hAnsi="Montserrat Light" w:cs="Times New Roman"/>
                                  <w:b/>
                                  <w:bCs/>
                                  <w:noProof/>
                                  <w:sz w:val="19"/>
                                  <w:szCs w:val="19"/>
                                </w:rPr>
                                <w:t>.</w:t>
                              </w:r>
                              <w:r w:rsidR="00086948" w:rsidRPr="00086948">
                                <w:rPr>
                                  <w:rStyle w:val="Hyperlink"/>
                                  <w:rFonts w:ascii="Montserrat Light" w:eastAsia="Times New Roman" w:hAnsi="Montserrat Light" w:cs="Times New Roman"/>
                                  <w:b/>
                                  <w:bCs/>
                                  <w:noProof/>
                                  <w:sz w:val="19"/>
                                  <w:szCs w:val="19"/>
                                </w:rPr>
                                <w:t xml:space="preserve"> </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C7EB" id="Text Box 41" o:spid="_x0000_s1027" type="#_x0000_t202" style="position:absolute;margin-left:367.5pt;margin-top:378.95pt;width:197.3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" filled="f" stroked="f" strokeweight=".5pt">
                <v:textbox>
                  <w:txbxContent>
                    <w:p w14:paraId="14A09980" w14:textId="4F8A6257" w:rsidR="00864D7B" w:rsidRPr="00DE71A5" w:rsidRDefault="00A2244F" w:rsidP="0047313D">
                      <w:pPr>
                        <w:rPr>
                          <w:b/>
                          <w:bCs/>
                          <w:color w:val="000000" w:themeColor="text1"/>
                          <w:sz w:val="22"/>
                          <w:szCs w:val="22"/>
                        </w:rPr>
                      </w:pPr>
                      <w:r w:rsidRPr="00DE71A5">
                        <w:rPr>
                          <w:b/>
                          <w:bCs/>
                          <w:color w:val="000000" w:themeColor="text1"/>
                          <w:sz w:val="22"/>
                          <w:szCs w:val="22"/>
                        </w:rPr>
                        <w:t xml:space="preserve">ISWS </w:t>
                      </w:r>
                      <w:proofErr w:type="spellStart"/>
                      <w:r w:rsidRPr="00DE71A5">
                        <w:rPr>
                          <w:b/>
                          <w:bCs/>
                          <w:color w:val="000000" w:themeColor="text1"/>
                          <w:sz w:val="22"/>
                          <w:szCs w:val="22"/>
                        </w:rPr>
                        <w:t>Model</w:t>
                      </w:r>
                      <w:r w:rsidR="00DE71A5" w:rsidRPr="00DE71A5">
                        <w:rPr>
                          <w:b/>
                          <w:bCs/>
                          <w:color w:val="000000" w:themeColor="text1"/>
                          <w:sz w:val="22"/>
                          <w:szCs w:val="22"/>
                        </w:rPr>
                        <w:t>ado</w:t>
                      </w:r>
                      <w:proofErr w:type="spellEnd"/>
                      <w:r w:rsidR="00DE71A5" w:rsidRPr="00DE71A5">
                        <w:rPr>
                          <w:b/>
                          <w:bCs/>
                          <w:color w:val="000000" w:themeColor="text1"/>
                          <w:sz w:val="22"/>
                          <w:szCs w:val="22"/>
                        </w:rPr>
                        <w:t xml:space="preserve"> de </w:t>
                      </w:r>
                      <w:proofErr w:type="spellStart"/>
                      <w:r w:rsidR="00DE71A5" w:rsidRPr="00DE71A5">
                        <w:rPr>
                          <w:b/>
                          <w:bCs/>
                          <w:color w:val="000000" w:themeColor="text1"/>
                          <w:sz w:val="22"/>
                          <w:szCs w:val="22"/>
                        </w:rPr>
                        <w:t>aguas</w:t>
                      </w:r>
                      <w:proofErr w:type="spellEnd"/>
                      <w:r w:rsidR="00DE71A5" w:rsidRPr="00DE71A5">
                        <w:rPr>
                          <w:b/>
                          <w:bCs/>
                          <w:color w:val="000000" w:themeColor="text1"/>
                          <w:sz w:val="22"/>
                          <w:szCs w:val="22"/>
                        </w:rPr>
                        <w:t xml:space="preserve"> </w:t>
                      </w:r>
                      <w:proofErr w:type="spellStart"/>
                      <w:r w:rsidR="00DE71A5" w:rsidRPr="00DE71A5">
                        <w:rPr>
                          <w:b/>
                          <w:bCs/>
                          <w:color w:val="000000" w:themeColor="text1"/>
                          <w:sz w:val="22"/>
                          <w:szCs w:val="22"/>
                        </w:rPr>
                        <w:t>subterr</w:t>
                      </w:r>
                      <w:r w:rsidR="00DE71A5" w:rsidRPr="00DE71A5">
                        <w:rPr>
                          <w:rFonts w:ascii="Verdana" w:hAnsi="Verdana"/>
                          <w:b/>
                          <w:bCs/>
                          <w:color w:val="000000" w:themeColor="text1"/>
                          <w:sz w:val="22"/>
                          <w:szCs w:val="22"/>
                        </w:rPr>
                        <w:t>á</w:t>
                      </w:r>
                      <w:r w:rsidR="00DE71A5" w:rsidRPr="00DE71A5">
                        <w:rPr>
                          <w:b/>
                          <w:bCs/>
                          <w:color w:val="000000" w:themeColor="text1"/>
                          <w:sz w:val="22"/>
                          <w:szCs w:val="22"/>
                        </w:rPr>
                        <w:t>neas</w:t>
                      </w:r>
                      <w:proofErr w:type="spellEnd"/>
                    </w:p>
                    <w:p w14:paraId="2EE9B99E" w14:textId="71FED603" w:rsidR="00112BC6" w:rsidRDefault="00DE71A5" w:rsidP="00F16C09">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El Estudio del Agua del Estado de Illinois (ISWS) tiene una larga historia en el modelado de aguas subterr</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neas del sistema acu</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fero de pozos profundos en el noreste de Illinois.  ISWS est</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 trabajando actualmente con 13 comunidades en el condado de Will, Incluida Joliet, en un estudio de 3 a</w:t>
                      </w:r>
                      <w:r>
                        <w:rPr>
                          <w:rFonts w:ascii="Verdana" w:eastAsia="Times New Roman" w:hAnsi="Verdana" w:cs="Times New Roman"/>
                          <w:b/>
                          <w:bCs/>
                          <w:noProof/>
                          <w:color w:val="FFFFFF" w:themeColor="background1"/>
                          <w:sz w:val="19"/>
                          <w:szCs w:val="19"/>
                        </w:rPr>
                        <w:t>ñ</w:t>
                      </w:r>
                      <w:r>
                        <w:rPr>
                          <w:rFonts w:ascii="Montserrat Light" w:eastAsia="Times New Roman" w:hAnsi="Montserrat Light" w:cs="Times New Roman"/>
                          <w:b/>
                          <w:bCs/>
                          <w:noProof/>
                          <w:color w:val="FFFFFF" w:themeColor="background1"/>
                          <w:sz w:val="19"/>
                          <w:szCs w:val="19"/>
                        </w:rPr>
                        <w:t>os de los acu</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feros profundos y poco profundos de la regi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w:t>
                      </w:r>
                    </w:p>
                    <w:p w14:paraId="71546D7A" w14:textId="3661AFFD" w:rsidR="00081D2B" w:rsidRPr="00772CF1" w:rsidRDefault="00081D2B" w:rsidP="00F16C09">
                      <w:pPr>
                        <w:rPr>
                          <w:rFonts w:ascii="Arial" w:eastAsia="Times New Roman" w:hAnsi="Arial" w:cs="Arial"/>
                          <w:b/>
                          <w:bCs/>
                          <w:noProof/>
                          <w:color w:val="FFFFFF" w:themeColor="background1"/>
                          <w:sz w:val="8"/>
                          <w:szCs w:val="8"/>
                        </w:rPr>
                      </w:pPr>
                    </w:p>
                    <w:p w14:paraId="5CA9577F" w14:textId="7DEB11F9" w:rsidR="003046F4" w:rsidRDefault="00DE71A5" w:rsidP="00F16C09">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Vea el video, "Compresi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 la Inminente escasez de suministro de agua en los suburbios del suroeste", presentado por Daniel Abrams, ISWS en el Centro de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n del sitio web del proyecto en </w:t>
                      </w:r>
                      <w:hyperlink r:id="rId15" w:history="1">
                        <w:r w:rsidR="005C4BA6">
                          <w:rPr>
                            <w:rStyle w:val="Hyperlink"/>
                            <w:rFonts w:ascii="Montserrat Light" w:eastAsia="Times New Roman" w:hAnsi="Montserrat Light" w:cs="Times New Roman"/>
                            <w:b/>
                            <w:bCs/>
                            <w:noProof/>
                            <w:sz w:val="19"/>
                            <w:szCs w:val="19"/>
                          </w:rPr>
                          <w:t>www.RethinkWaterJoliet.org</w:t>
                        </w:r>
                      </w:hyperlink>
                      <w:r w:rsidR="005C4BA6">
                        <w:rPr>
                          <w:rStyle w:val="Hyperlink"/>
                          <w:rFonts w:ascii="Montserrat Light" w:eastAsia="Times New Roman" w:hAnsi="Montserrat Light" w:cs="Times New Roman"/>
                          <w:b/>
                          <w:bCs/>
                          <w:noProof/>
                          <w:sz w:val="19"/>
                          <w:szCs w:val="19"/>
                        </w:rPr>
                        <w:t>.</w:t>
                      </w:r>
                    </w:p>
                    <w:p w14:paraId="27C0EF59" w14:textId="66869E46" w:rsidR="00BC2CBD" w:rsidRPr="00772CF1" w:rsidRDefault="00BC2CBD" w:rsidP="00F16C09">
                      <w:pPr>
                        <w:rPr>
                          <w:rFonts w:ascii="Montserrat Light" w:eastAsia="Times New Roman" w:hAnsi="Montserrat Light" w:cs="Times New Roman"/>
                          <w:b/>
                          <w:bCs/>
                          <w:noProof/>
                          <w:color w:val="FFFFFF" w:themeColor="background1"/>
                          <w:sz w:val="8"/>
                          <w:szCs w:val="8"/>
                        </w:rPr>
                      </w:pPr>
                    </w:p>
                    <w:p w14:paraId="3D9297A8" w14:textId="079B5EC7" w:rsidR="00F16C09" w:rsidRPr="00F16C09" w:rsidRDefault="00772CF1" w:rsidP="00F16C09">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Para obtener m</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s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suministro de agua, visite el sitio web de ISWS o comun</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quese con Daniel Abrams, cient</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fico Investigador asociado, modelador de flujo de agua subterr</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nea, ISWS, al </w:t>
                      </w:r>
                      <w:r w:rsidR="00391602">
                        <w:rPr>
                          <w:rFonts w:ascii="Montserrat Light" w:eastAsia="Times New Roman" w:hAnsi="Montserrat Light" w:cs="Times New Roman"/>
                          <w:b/>
                          <w:bCs/>
                          <w:noProof/>
                          <w:color w:val="FFFFFF" w:themeColor="background1"/>
                          <w:sz w:val="19"/>
                          <w:szCs w:val="19"/>
                        </w:rPr>
                        <w:t xml:space="preserve">217-244-1520 o </w:t>
                      </w:r>
                      <w:hyperlink r:id="rId16" w:history="1">
                        <w:r w:rsidR="00391602" w:rsidRPr="00086948">
                          <w:rPr>
                            <w:rStyle w:val="Hyperlink"/>
                            <w:rFonts w:ascii="Montserrat Light" w:eastAsia="Times New Roman" w:hAnsi="Montserrat Light" w:cs="Times New Roman"/>
                            <w:b/>
                            <w:bCs/>
                            <w:noProof/>
                            <w:sz w:val="19"/>
                            <w:szCs w:val="19"/>
                          </w:rPr>
                          <w:t>dbabrams@illino</w:t>
                        </w:r>
                        <w:r w:rsidR="001461E1">
                          <w:rPr>
                            <w:rStyle w:val="Hyperlink"/>
                            <w:rFonts w:ascii="Montserrat Light" w:eastAsia="Times New Roman" w:hAnsi="Montserrat Light" w:cs="Times New Roman"/>
                            <w:b/>
                            <w:bCs/>
                            <w:noProof/>
                            <w:sz w:val="19"/>
                            <w:szCs w:val="19"/>
                          </w:rPr>
                          <w:t>i</w:t>
                        </w:r>
                        <w:r w:rsidR="00391602" w:rsidRPr="00086948">
                          <w:rPr>
                            <w:rStyle w:val="Hyperlink"/>
                            <w:rFonts w:ascii="Montserrat Light" w:eastAsia="Times New Roman" w:hAnsi="Montserrat Light" w:cs="Times New Roman"/>
                            <w:b/>
                            <w:bCs/>
                            <w:noProof/>
                            <w:sz w:val="19"/>
                            <w:szCs w:val="19"/>
                          </w:rPr>
                          <w:t>s</w:t>
                        </w:r>
                        <w:r w:rsidR="00086948" w:rsidRPr="00086948">
                          <w:rPr>
                            <w:rStyle w:val="Hyperlink"/>
                            <w:rFonts w:ascii="Montserrat Light" w:eastAsia="Times New Roman" w:hAnsi="Montserrat Light" w:cs="Times New Roman"/>
                            <w:b/>
                            <w:bCs/>
                            <w:noProof/>
                            <w:sz w:val="19"/>
                            <w:szCs w:val="19"/>
                          </w:rPr>
                          <w:t>.edu</w:t>
                        </w:r>
                        <w:r w:rsidR="005C4BA6">
                          <w:rPr>
                            <w:rStyle w:val="Hyperlink"/>
                            <w:rFonts w:ascii="Montserrat Light" w:eastAsia="Times New Roman" w:hAnsi="Montserrat Light" w:cs="Times New Roman"/>
                            <w:b/>
                            <w:bCs/>
                            <w:noProof/>
                            <w:sz w:val="19"/>
                            <w:szCs w:val="19"/>
                          </w:rPr>
                          <w:t>.</w:t>
                        </w:r>
                        <w:r w:rsidR="00086948" w:rsidRPr="00086948">
                          <w:rPr>
                            <w:rStyle w:val="Hyperlink"/>
                            <w:rFonts w:ascii="Montserrat Light" w:eastAsia="Times New Roman" w:hAnsi="Montserrat Light" w:cs="Times New Roman"/>
                            <w:b/>
                            <w:bCs/>
                            <w:noProof/>
                            <w:sz w:val="19"/>
                            <w:szCs w:val="19"/>
                          </w:rPr>
                          <w:t xml:space="preserve"> </w:t>
                        </w:r>
                      </w:hyperlink>
                    </w:p>
                  </w:txbxContent>
                </v:textbox>
              </v:shape>
            </w:pict>
          </mc:Fallback>
        </mc:AlternateContent>
      </w:r>
      <w:r w:rsidR="001B45D9">
        <w:rPr>
          <w:noProof/>
        </w:rPr>
        <mc:AlternateContent>
          <mc:Choice Requires="wps">
            <w:drawing>
              <wp:anchor distT="0" distB="0" distL="114300" distR="114300" simplePos="0" relativeHeight="251744256" behindDoc="0" locked="0" layoutInCell="1" allowOverlap="1" wp14:anchorId="483B9D2F" wp14:editId="42B94006">
                <wp:simplePos x="0" y="0"/>
                <wp:positionH relativeFrom="margin">
                  <wp:posOffset>-28575</wp:posOffset>
                </wp:positionH>
                <wp:positionV relativeFrom="paragraph">
                  <wp:posOffset>6193790</wp:posOffset>
                </wp:positionV>
                <wp:extent cx="4319905" cy="1447800"/>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4319905" cy="1447800"/>
                        </a:xfrm>
                        <a:prstGeom prst="rect">
                          <a:avLst/>
                        </a:prstGeom>
                        <a:solidFill>
                          <a:schemeClr val="lt1"/>
                        </a:solidFill>
                        <a:ln w="6350">
                          <a:noFill/>
                        </a:ln>
                      </wps:spPr>
                      <wps:txbx>
                        <w:txbxContent>
                          <w:p w14:paraId="6D7ACE51" w14:textId="0C041CAE" w:rsidR="005A35A0" w:rsidRPr="00861C47" w:rsidRDefault="00487530" w:rsidP="005A35A0">
                            <w:pPr>
                              <w:rPr>
                                <w:b/>
                                <w:bCs/>
                                <w:color w:val="DD4E3A"/>
                              </w:rPr>
                            </w:pPr>
                            <w:proofErr w:type="spellStart"/>
                            <w:r>
                              <w:rPr>
                                <w:b/>
                                <w:bCs/>
                                <w:color w:val="DD4E3A"/>
                              </w:rPr>
                              <w:t>Tema</w:t>
                            </w:r>
                            <w:proofErr w:type="spellEnd"/>
                            <w:r>
                              <w:rPr>
                                <w:b/>
                                <w:bCs/>
                                <w:color w:val="DD4E3A"/>
                              </w:rPr>
                              <w:t xml:space="preserve"> </w:t>
                            </w:r>
                            <w:proofErr w:type="spellStart"/>
                            <w:r>
                              <w:rPr>
                                <w:b/>
                                <w:bCs/>
                                <w:color w:val="DD4E3A"/>
                              </w:rPr>
                              <w:t>Educativo</w:t>
                            </w:r>
                            <w:proofErr w:type="spellEnd"/>
                          </w:p>
                          <w:p w14:paraId="7E3CDB34" w14:textId="12852226" w:rsidR="005A35A0" w:rsidRPr="00922C2C" w:rsidRDefault="00487530" w:rsidP="005A35A0">
                            <w:pPr>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Como parte del Programa Alternativo de Fuente de Agua (AWSP), se destacar</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n varios temas educativos cada mes.  Siga los enlaces para obtener m</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s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sobre los temas educativos de este mes:</w:t>
                            </w:r>
                          </w:p>
                          <w:p w14:paraId="7FB24C3A" w14:textId="7051D4B3" w:rsidR="005A35A0" w:rsidRPr="00A923D4" w:rsidRDefault="00487530" w:rsidP="005A35A0">
                            <w:pPr>
                              <w:pStyle w:val="ListParagraph"/>
                              <w:numPr>
                                <w:ilvl w:val="0"/>
                                <w:numId w:val="3"/>
                              </w:numPr>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Adquisici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de tierras fuera de los l</w:t>
                            </w:r>
                            <w:r>
                              <w:rPr>
                                <w:rFonts w:ascii="Arial" w:eastAsia="Times New Roman" w:hAnsi="Arial" w:cs="Arial"/>
                                <w:b/>
                                <w:bCs/>
                                <w:noProof/>
                                <w:color w:val="000000" w:themeColor="text1"/>
                                <w:sz w:val="18"/>
                                <w:szCs w:val="18"/>
                              </w:rPr>
                              <w:t>í</w:t>
                            </w:r>
                            <w:r>
                              <w:rPr>
                                <w:rFonts w:ascii="Montserrat Light" w:eastAsia="Times New Roman" w:hAnsi="Montserrat Light" w:cs="Times New Roman"/>
                                <w:b/>
                                <w:bCs/>
                                <w:noProof/>
                                <w:color w:val="000000" w:themeColor="text1"/>
                                <w:sz w:val="18"/>
                                <w:szCs w:val="18"/>
                              </w:rPr>
                              <w:t>mites de la ciudad</w:t>
                            </w:r>
                            <w:r w:rsidR="005A35A0" w:rsidRPr="00F5491A">
                              <w:rPr>
                                <w:rFonts w:ascii="Montserrat Light" w:eastAsia="Times New Roman" w:hAnsi="Montserrat Light" w:cs="Times New Roman"/>
                                <w:b/>
                                <w:bCs/>
                                <w:noProof/>
                                <w:sz w:val="18"/>
                                <w:szCs w:val="18"/>
                              </w:rPr>
                              <w:t xml:space="preserve"> </w:t>
                            </w:r>
                            <w:hyperlink r:id="rId17" w:history="1">
                              <w:r w:rsidR="009F4EC3" w:rsidRPr="007E1F43">
                                <w:rPr>
                                  <w:rStyle w:val="Hyperlink"/>
                                  <w:rFonts w:ascii="Montserrat Light" w:eastAsia="Times New Roman" w:hAnsi="Montserrat Light" w:cs="Times New Roman"/>
                                  <w:b/>
                                  <w:bCs/>
                                  <w:noProof/>
                                  <w:color w:val="auto"/>
                                  <w:sz w:val="18"/>
                                  <w:szCs w:val="18"/>
                                </w:rPr>
                                <w:t>Click here</w:t>
                              </w:r>
                            </w:hyperlink>
                          </w:p>
                          <w:p w14:paraId="76235476" w14:textId="37AB2233" w:rsidR="005A35A0" w:rsidRPr="00D17178" w:rsidRDefault="00487530" w:rsidP="005A35A0">
                            <w:pPr>
                              <w:pStyle w:val="ListParagraph"/>
                              <w:numPr>
                                <w:ilvl w:val="0"/>
                                <w:numId w:val="3"/>
                              </w:numPr>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Estructuras de gobernanza regional</w:t>
                            </w:r>
                            <w:r w:rsidR="005A35A0" w:rsidRPr="00A923D4">
                              <w:rPr>
                                <w:rFonts w:ascii="Montserrat Light" w:eastAsia="Times New Roman" w:hAnsi="Montserrat Light" w:cs="Times New Roman"/>
                                <w:b/>
                                <w:bCs/>
                                <w:noProof/>
                                <w:color w:val="000000" w:themeColor="text1"/>
                                <w:sz w:val="18"/>
                                <w:szCs w:val="18"/>
                              </w:rPr>
                              <w:t xml:space="preserve"> </w:t>
                            </w:r>
                            <w:hyperlink r:id="rId18" w:history="1">
                              <w:r w:rsidR="009F4EC3" w:rsidRPr="007E1F43">
                                <w:rPr>
                                  <w:rStyle w:val="Hyperlink"/>
                                  <w:rFonts w:ascii="Montserrat Light" w:eastAsia="Times New Roman" w:hAnsi="Montserrat Light" w:cs="Times New Roman"/>
                                  <w:b/>
                                  <w:bCs/>
                                  <w:noProof/>
                                  <w:sz w:val="18"/>
                                  <w:szCs w:val="18"/>
                                </w:rPr>
                                <w:t>Click here</w:t>
                              </w:r>
                            </w:hyperlink>
                          </w:p>
                          <w:p w14:paraId="10E10C5E" w14:textId="4B627479" w:rsidR="005A35A0" w:rsidRDefault="00487530" w:rsidP="005A35A0">
                            <w:r>
                              <w:rPr>
                                <w:rFonts w:ascii="Montserrat Light" w:eastAsia="Times New Roman" w:hAnsi="Montserrat Light" w:cs="Times New Roman"/>
                                <w:b/>
                                <w:bCs/>
                                <w:noProof/>
                                <w:color w:val="000000" w:themeColor="text1"/>
                                <w:sz w:val="18"/>
                                <w:szCs w:val="18"/>
                              </w:rPr>
                              <w:t>Se pueden encontrar copias de todos los temas educativos para el programa de fuente alternativa de agua en el Centro de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en el sitio web en</w:t>
                            </w:r>
                            <w:r w:rsidR="005A35A0" w:rsidRPr="00922C2C">
                              <w:rPr>
                                <w:rFonts w:ascii="Montserrat Light" w:eastAsia="Times New Roman" w:hAnsi="Montserrat Light" w:cs="Times New Roman"/>
                                <w:b/>
                                <w:bCs/>
                                <w:noProof/>
                                <w:color w:val="000000" w:themeColor="text1"/>
                                <w:sz w:val="18"/>
                                <w:szCs w:val="18"/>
                              </w:rPr>
                              <w:t xml:space="preserve"> </w:t>
                            </w:r>
                            <w:hyperlink r:id="rId19" w:history="1">
                              <w:r w:rsidR="005A35A0" w:rsidRPr="00922C2C">
                                <w:rPr>
                                  <w:rStyle w:val="Hyperlink"/>
                                  <w:rFonts w:ascii="Montserrat Light" w:eastAsia="Times New Roman" w:hAnsi="Montserrat Light" w:cs="Times New Roman"/>
                                  <w:b/>
                                  <w:bCs/>
                                  <w:noProof/>
                                  <w:sz w:val="18"/>
                                  <w:szCs w:val="18"/>
                                </w:rPr>
                                <w:t>www.</w:t>
                              </w:r>
                              <w:r w:rsidR="00695893">
                                <w:rPr>
                                  <w:rStyle w:val="Hyperlink"/>
                                  <w:rFonts w:ascii="Montserrat Light" w:eastAsia="Times New Roman" w:hAnsi="Montserrat Light" w:cs="Times New Roman"/>
                                  <w:b/>
                                  <w:bCs/>
                                  <w:noProof/>
                                  <w:sz w:val="18"/>
                                  <w:szCs w:val="18"/>
                                </w:rPr>
                                <w:t>R</w:t>
                              </w:r>
                              <w:r w:rsidR="005A35A0" w:rsidRPr="00922C2C">
                                <w:rPr>
                                  <w:rStyle w:val="Hyperlink"/>
                                  <w:rFonts w:ascii="Montserrat Light" w:eastAsia="Times New Roman" w:hAnsi="Montserrat Light" w:cs="Times New Roman"/>
                                  <w:b/>
                                  <w:bCs/>
                                  <w:noProof/>
                                  <w:sz w:val="18"/>
                                  <w:szCs w:val="18"/>
                                </w:rPr>
                                <w:t>ethink</w:t>
                              </w:r>
                              <w:r w:rsidR="00695893">
                                <w:rPr>
                                  <w:rStyle w:val="Hyperlink"/>
                                  <w:rFonts w:ascii="Montserrat Light" w:eastAsia="Times New Roman" w:hAnsi="Montserrat Light" w:cs="Times New Roman"/>
                                  <w:b/>
                                  <w:bCs/>
                                  <w:noProof/>
                                  <w:sz w:val="18"/>
                                  <w:szCs w:val="18"/>
                                </w:rPr>
                                <w:t>W</w:t>
                              </w:r>
                              <w:r w:rsidR="005A35A0" w:rsidRPr="00922C2C">
                                <w:rPr>
                                  <w:rStyle w:val="Hyperlink"/>
                                  <w:rFonts w:ascii="Montserrat Light" w:eastAsia="Times New Roman" w:hAnsi="Montserrat Light" w:cs="Times New Roman"/>
                                  <w:b/>
                                  <w:bCs/>
                                  <w:noProof/>
                                  <w:sz w:val="18"/>
                                  <w:szCs w:val="18"/>
                                </w:rPr>
                                <w:t>ater</w:t>
                              </w:r>
                              <w:r w:rsidR="00695893">
                                <w:rPr>
                                  <w:rStyle w:val="Hyperlink"/>
                                  <w:rFonts w:ascii="Montserrat Light" w:eastAsia="Times New Roman" w:hAnsi="Montserrat Light" w:cs="Times New Roman"/>
                                  <w:b/>
                                  <w:bCs/>
                                  <w:noProof/>
                                  <w:sz w:val="18"/>
                                  <w:szCs w:val="18"/>
                                </w:rPr>
                                <w:t>J</w:t>
                              </w:r>
                              <w:r w:rsidR="005A35A0" w:rsidRPr="00922C2C">
                                <w:rPr>
                                  <w:rStyle w:val="Hyperlink"/>
                                  <w:rFonts w:ascii="Montserrat Light" w:eastAsia="Times New Roman" w:hAnsi="Montserrat Light" w:cs="Times New Roman"/>
                                  <w:b/>
                                  <w:bCs/>
                                  <w:noProof/>
                                  <w:sz w:val="18"/>
                                  <w:szCs w:val="18"/>
                                </w:rPr>
                                <w:t>oliet.org</w:t>
                              </w:r>
                            </w:hyperlink>
                            <w:r w:rsidR="005A35A0">
                              <w:rPr>
                                <w:rFonts w:ascii="Montserrat Light" w:eastAsia="Times New Roman" w:hAnsi="Montserrat Light" w:cs="Times New Roman"/>
                                <w:b/>
                                <w:bCs/>
                                <w:noProof/>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B9D2F" id="Text Box 21" o:spid="_x0000_s1028" type="#_x0000_t202" style="position:absolute;margin-left:-2.25pt;margin-top:487.7pt;width:340.15pt;height:11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" fillcolor="white [3201]" stroked="f" strokeweight=".5pt">
                <v:textbox>
                  <w:txbxContent>
                    <w:p w14:paraId="6D7ACE51" w14:textId="0C041CAE" w:rsidR="005A35A0" w:rsidRPr="00861C47" w:rsidRDefault="00487530" w:rsidP="005A35A0">
                      <w:pPr>
                        <w:rPr>
                          <w:b/>
                          <w:bCs/>
                          <w:color w:val="DD4E3A"/>
                        </w:rPr>
                      </w:pPr>
                      <w:proofErr w:type="spellStart"/>
                      <w:r>
                        <w:rPr>
                          <w:b/>
                          <w:bCs/>
                          <w:color w:val="DD4E3A"/>
                        </w:rPr>
                        <w:t>Tema</w:t>
                      </w:r>
                      <w:proofErr w:type="spellEnd"/>
                      <w:r>
                        <w:rPr>
                          <w:b/>
                          <w:bCs/>
                          <w:color w:val="DD4E3A"/>
                        </w:rPr>
                        <w:t xml:space="preserve"> </w:t>
                      </w:r>
                      <w:proofErr w:type="spellStart"/>
                      <w:r>
                        <w:rPr>
                          <w:b/>
                          <w:bCs/>
                          <w:color w:val="DD4E3A"/>
                        </w:rPr>
                        <w:t>Educativo</w:t>
                      </w:r>
                      <w:proofErr w:type="spellEnd"/>
                    </w:p>
                    <w:p w14:paraId="7E3CDB34" w14:textId="12852226" w:rsidR="005A35A0" w:rsidRPr="00922C2C" w:rsidRDefault="00487530" w:rsidP="005A35A0">
                      <w:pPr>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Como parte del Programa Alternativo de Fuente de Agua (AWSP), se destacar</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n varios temas educativos cada mes.  Siga los enlaces para obtener m</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s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sobre los temas educativos de este mes:</w:t>
                      </w:r>
                    </w:p>
                    <w:p w14:paraId="7FB24C3A" w14:textId="7051D4B3" w:rsidR="005A35A0" w:rsidRPr="00A923D4" w:rsidRDefault="00487530" w:rsidP="005A35A0">
                      <w:pPr>
                        <w:pStyle w:val="ListParagraph"/>
                        <w:numPr>
                          <w:ilvl w:val="0"/>
                          <w:numId w:val="3"/>
                        </w:numPr>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Adquisici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de tierras fuera de los l</w:t>
                      </w:r>
                      <w:r>
                        <w:rPr>
                          <w:rFonts w:ascii="Arial" w:eastAsia="Times New Roman" w:hAnsi="Arial" w:cs="Arial"/>
                          <w:b/>
                          <w:bCs/>
                          <w:noProof/>
                          <w:color w:val="000000" w:themeColor="text1"/>
                          <w:sz w:val="18"/>
                          <w:szCs w:val="18"/>
                        </w:rPr>
                        <w:t>í</w:t>
                      </w:r>
                      <w:r>
                        <w:rPr>
                          <w:rFonts w:ascii="Montserrat Light" w:eastAsia="Times New Roman" w:hAnsi="Montserrat Light" w:cs="Times New Roman"/>
                          <w:b/>
                          <w:bCs/>
                          <w:noProof/>
                          <w:color w:val="000000" w:themeColor="text1"/>
                          <w:sz w:val="18"/>
                          <w:szCs w:val="18"/>
                        </w:rPr>
                        <w:t>mites de la ciudad</w:t>
                      </w:r>
                      <w:r w:rsidR="005A35A0" w:rsidRPr="00F5491A">
                        <w:rPr>
                          <w:rFonts w:ascii="Montserrat Light" w:eastAsia="Times New Roman" w:hAnsi="Montserrat Light" w:cs="Times New Roman"/>
                          <w:b/>
                          <w:bCs/>
                          <w:noProof/>
                          <w:sz w:val="18"/>
                          <w:szCs w:val="18"/>
                        </w:rPr>
                        <w:t xml:space="preserve"> </w:t>
                      </w:r>
                      <w:hyperlink r:id="rId20" w:history="1">
                        <w:r w:rsidR="009F4EC3" w:rsidRPr="007E1F43">
                          <w:rPr>
                            <w:rStyle w:val="Hyperlink"/>
                            <w:rFonts w:ascii="Montserrat Light" w:eastAsia="Times New Roman" w:hAnsi="Montserrat Light" w:cs="Times New Roman"/>
                            <w:b/>
                            <w:bCs/>
                            <w:noProof/>
                            <w:color w:val="auto"/>
                            <w:sz w:val="18"/>
                            <w:szCs w:val="18"/>
                          </w:rPr>
                          <w:t>Click here</w:t>
                        </w:r>
                      </w:hyperlink>
                    </w:p>
                    <w:p w14:paraId="76235476" w14:textId="37AB2233" w:rsidR="005A35A0" w:rsidRPr="00D17178" w:rsidRDefault="00487530" w:rsidP="005A35A0">
                      <w:pPr>
                        <w:pStyle w:val="ListParagraph"/>
                        <w:numPr>
                          <w:ilvl w:val="0"/>
                          <w:numId w:val="3"/>
                        </w:numPr>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Estructuras de gobernanza regional</w:t>
                      </w:r>
                      <w:r w:rsidR="005A35A0" w:rsidRPr="00A923D4">
                        <w:rPr>
                          <w:rFonts w:ascii="Montserrat Light" w:eastAsia="Times New Roman" w:hAnsi="Montserrat Light" w:cs="Times New Roman"/>
                          <w:b/>
                          <w:bCs/>
                          <w:noProof/>
                          <w:color w:val="000000" w:themeColor="text1"/>
                          <w:sz w:val="18"/>
                          <w:szCs w:val="18"/>
                        </w:rPr>
                        <w:t xml:space="preserve"> </w:t>
                      </w:r>
                      <w:hyperlink r:id="rId21" w:history="1">
                        <w:r w:rsidR="009F4EC3" w:rsidRPr="007E1F43">
                          <w:rPr>
                            <w:rStyle w:val="Hyperlink"/>
                            <w:rFonts w:ascii="Montserrat Light" w:eastAsia="Times New Roman" w:hAnsi="Montserrat Light" w:cs="Times New Roman"/>
                            <w:b/>
                            <w:bCs/>
                            <w:noProof/>
                            <w:sz w:val="18"/>
                            <w:szCs w:val="18"/>
                          </w:rPr>
                          <w:t>Click here</w:t>
                        </w:r>
                      </w:hyperlink>
                    </w:p>
                    <w:p w14:paraId="10E10C5E" w14:textId="4B627479" w:rsidR="005A35A0" w:rsidRDefault="00487530" w:rsidP="005A35A0">
                      <w:r>
                        <w:rPr>
                          <w:rFonts w:ascii="Montserrat Light" w:eastAsia="Times New Roman" w:hAnsi="Montserrat Light" w:cs="Times New Roman"/>
                          <w:b/>
                          <w:bCs/>
                          <w:noProof/>
                          <w:color w:val="000000" w:themeColor="text1"/>
                          <w:sz w:val="18"/>
                          <w:szCs w:val="18"/>
                        </w:rPr>
                        <w:t>Se pueden encontrar copias de todos los temas educativos para el programa de fuente alternativa de agua en el Centro de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en el sitio web en</w:t>
                      </w:r>
                      <w:r w:rsidR="005A35A0" w:rsidRPr="00922C2C">
                        <w:rPr>
                          <w:rFonts w:ascii="Montserrat Light" w:eastAsia="Times New Roman" w:hAnsi="Montserrat Light" w:cs="Times New Roman"/>
                          <w:b/>
                          <w:bCs/>
                          <w:noProof/>
                          <w:color w:val="000000" w:themeColor="text1"/>
                          <w:sz w:val="18"/>
                          <w:szCs w:val="18"/>
                        </w:rPr>
                        <w:t xml:space="preserve"> </w:t>
                      </w:r>
                      <w:hyperlink r:id="rId22" w:history="1">
                        <w:r w:rsidR="005A35A0" w:rsidRPr="00922C2C">
                          <w:rPr>
                            <w:rStyle w:val="Hyperlink"/>
                            <w:rFonts w:ascii="Montserrat Light" w:eastAsia="Times New Roman" w:hAnsi="Montserrat Light" w:cs="Times New Roman"/>
                            <w:b/>
                            <w:bCs/>
                            <w:noProof/>
                            <w:sz w:val="18"/>
                            <w:szCs w:val="18"/>
                          </w:rPr>
                          <w:t>www.</w:t>
                        </w:r>
                        <w:r w:rsidR="00695893">
                          <w:rPr>
                            <w:rStyle w:val="Hyperlink"/>
                            <w:rFonts w:ascii="Montserrat Light" w:eastAsia="Times New Roman" w:hAnsi="Montserrat Light" w:cs="Times New Roman"/>
                            <w:b/>
                            <w:bCs/>
                            <w:noProof/>
                            <w:sz w:val="18"/>
                            <w:szCs w:val="18"/>
                          </w:rPr>
                          <w:t>R</w:t>
                        </w:r>
                        <w:r w:rsidR="005A35A0" w:rsidRPr="00922C2C">
                          <w:rPr>
                            <w:rStyle w:val="Hyperlink"/>
                            <w:rFonts w:ascii="Montserrat Light" w:eastAsia="Times New Roman" w:hAnsi="Montserrat Light" w:cs="Times New Roman"/>
                            <w:b/>
                            <w:bCs/>
                            <w:noProof/>
                            <w:sz w:val="18"/>
                            <w:szCs w:val="18"/>
                          </w:rPr>
                          <w:t>ethink</w:t>
                        </w:r>
                        <w:r w:rsidR="00695893">
                          <w:rPr>
                            <w:rStyle w:val="Hyperlink"/>
                            <w:rFonts w:ascii="Montserrat Light" w:eastAsia="Times New Roman" w:hAnsi="Montserrat Light" w:cs="Times New Roman"/>
                            <w:b/>
                            <w:bCs/>
                            <w:noProof/>
                            <w:sz w:val="18"/>
                            <w:szCs w:val="18"/>
                          </w:rPr>
                          <w:t>W</w:t>
                        </w:r>
                        <w:r w:rsidR="005A35A0" w:rsidRPr="00922C2C">
                          <w:rPr>
                            <w:rStyle w:val="Hyperlink"/>
                            <w:rFonts w:ascii="Montserrat Light" w:eastAsia="Times New Roman" w:hAnsi="Montserrat Light" w:cs="Times New Roman"/>
                            <w:b/>
                            <w:bCs/>
                            <w:noProof/>
                            <w:sz w:val="18"/>
                            <w:szCs w:val="18"/>
                          </w:rPr>
                          <w:t>ater</w:t>
                        </w:r>
                        <w:r w:rsidR="00695893">
                          <w:rPr>
                            <w:rStyle w:val="Hyperlink"/>
                            <w:rFonts w:ascii="Montserrat Light" w:eastAsia="Times New Roman" w:hAnsi="Montserrat Light" w:cs="Times New Roman"/>
                            <w:b/>
                            <w:bCs/>
                            <w:noProof/>
                            <w:sz w:val="18"/>
                            <w:szCs w:val="18"/>
                          </w:rPr>
                          <w:t>J</w:t>
                        </w:r>
                        <w:r w:rsidR="005A35A0" w:rsidRPr="00922C2C">
                          <w:rPr>
                            <w:rStyle w:val="Hyperlink"/>
                            <w:rFonts w:ascii="Montserrat Light" w:eastAsia="Times New Roman" w:hAnsi="Montserrat Light" w:cs="Times New Roman"/>
                            <w:b/>
                            <w:bCs/>
                            <w:noProof/>
                            <w:sz w:val="18"/>
                            <w:szCs w:val="18"/>
                          </w:rPr>
                          <w:t>oliet.org</w:t>
                        </w:r>
                      </w:hyperlink>
                      <w:r w:rsidR="005A35A0">
                        <w:rPr>
                          <w:rFonts w:ascii="Montserrat Light" w:eastAsia="Times New Roman" w:hAnsi="Montserrat Light" w:cs="Times New Roman"/>
                          <w:b/>
                          <w:bCs/>
                          <w:noProof/>
                          <w:color w:val="000000" w:themeColor="text1"/>
                          <w:sz w:val="18"/>
                          <w:szCs w:val="18"/>
                        </w:rPr>
                        <w:t>.</w:t>
                      </w:r>
                    </w:p>
                  </w:txbxContent>
                </v:textbox>
                <w10:wrap anchorx="margin"/>
              </v:shape>
            </w:pict>
          </mc:Fallback>
        </mc:AlternateContent>
      </w:r>
      <w:r w:rsidR="00083265">
        <w:rPr>
          <w:noProof/>
        </w:rPr>
        <mc:AlternateContent>
          <mc:Choice Requires="wps">
            <w:drawing>
              <wp:anchor distT="0" distB="0" distL="114300" distR="114300" simplePos="0" relativeHeight="251740160" behindDoc="0" locked="0" layoutInCell="1" allowOverlap="1" wp14:anchorId="57ED988C" wp14:editId="07A5D255">
                <wp:simplePos x="0" y="0"/>
                <wp:positionH relativeFrom="margin">
                  <wp:align>left</wp:align>
                </wp:positionH>
                <wp:positionV relativeFrom="paragraph">
                  <wp:posOffset>2869565</wp:posOffset>
                </wp:positionV>
                <wp:extent cx="4314825" cy="33718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314825" cy="3371850"/>
                        </a:xfrm>
                        <a:prstGeom prst="rect">
                          <a:avLst/>
                        </a:prstGeom>
                        <a:noFill/>
                        <a:ln w="6350">
                          <a:noFill/>
                        </a:ln>
                      </wps:spPr>
                      <wps:txbx>
                        <w:txbxContent>
                          <w:p w14:paraId="2598645C" w14:textId="2E4E7635" w:rsidR="005A35A0" w:rsidRPr="00861C47" w:rsidRDefault="00653E3A" w:rsidP="005A35A0">
                            <w:pPr>
                              <w:rPr>
                                <w:b/>
                                <w:bCs/>
                                <w:color w:val="DD4E3A"/>
                              </w:rPr>
                            </w:pPr>
                            <w:proofErr w:type="spellStart"/>
                            <w:r>
                              <w:rPr>
                                <w:b/>
                                <w:bCs/>
                                <w:color w:val="DD4E3A"/>
                              </w:rPr>
                              <w:t>Aspectos</w:t>
                            </w:r>
                            <w:proofErr w:type="spellEnd"/>
                            <w:r>
                              <w:rPr>
                                <w:b/>
                                <w:bCs/>
                                <w:color w:val="DD4E3A"/>
                              </w:rPr>
                              <w:t xml:space="preserve"> </w:t>
                            </w:r>
                            <w:proofErr w:type="spellStart"/>
                            <w:r>
                              <w:rPr>
                                <w:b/>
                                <w:bCs/>
                                <w:color w:val="DD4E3A"/>
                              </w:rPr>
                              <w:t>t</w:t>
                            </w:r>
                            <w:r>
                              <w:rPr>
                                <w:rFonts w:ascii="Arial" w:hAnsi="Arial" w:cs="Arial"/>
                                <w:b/>
                                <w:bCs/>
                                <w:color w:val="DD4E3A"/>
                              </w:rPr>
                              <w:t>é</w:t>
                            </w:r>
                            <w:r>
                              <w:rPr>
                                <w:b/>
                                <w:bCs/>
                                <w:color w:val="DD4E3A"/>
                              </w:rPr>
                              <w:t>cnicos</w:t>
                            </w:r>
                            <w:proofErr w:type="spellEnd"/>
                            <w:r>
                              <w:rPr>
                                <w:b/>
                                <w:bCs/>
                                <w:color w:val="DD4E3A"/>
                              </w:rPr>
                              <w:t xml:space="preserve"> </w:t>
                            </w:r>
                            <w:proofErr w:type="spellStart"/>
                            <w:r>
                              <w:rPr>
                                <w:b/>
                                <w:bCs/>
                                <w:color w:val="DD4E3A"/>
                              </w:rPr>
                              <w:t>destacados</w:t>
                            </w:r>
                            <w:proofErr w:type="spellEnd"/>
                            <w:r>
                              <w:rPr>
                                <w:b/>
                                <w:bCs/>
                                <w:color w:val="DD4E3A"/>
                              </w:rPr>
                              <w:t xml:space="preserve"> del </w:t>
                            </w:r>
                            <w:proofErr w:type="spellStart"/>
                            <w:r w:rsidR="002E68FE">
                              <w:rPr>
                                <w:b/>
                                <w:bCs/>
                                <w:color w:val="DD4E3A"/>
                              </w:rPr>
                              <w:t>Programa</w:t>
                            </w:r>
                            <w:proofErr w:type="spellEnd"/>
                            <w:r w:rsidR="002E68FE">
                              <w:rPr>
                                <w:b/>
                                <w:bCs/>
                                <w:color w:val="DD4E3A"/>
                              </w:rPr>
                              <w:t xml:space="preserve"> alternativ</w:t>
                            </w:r>
                            <w:r w:rsidR="00487530">
                              <w:rPr>
                                <w:b/>
                                <w:bCs/>
                                <w:color w:val="DD4E3A"/>
                              </w:rPr>
                              <w:t xml:space="preserve">o de </w:t>
                            </w:r>
                            <w:proofErr w:type="spellStart"/>
                            <w:r w:rsidR="00487530">
                              <w:rPr>
                                <w:b/>
                                <w:bCs/>
                                <w:color w:val="DD4E3A"/>
                              </w:rPr>
                              <w:t>fuente</w:t>
                            </w:r>
                            <w:proofErr w:type="spellEnd"/>
                            <w:r w:rsidR="00487530">
                              <w:rPr>
                                <w:b/>
                                <w:bCs/>
                                <w:color w:val="DD4E3A"/>
                              </w:rPr>
                              <w:t xml:space="preserve"> de </w:t>
                            </w:r>
                            <w:proofErr w:type="spellStart"/>
                            <w:r w:rsidR="00487530">
                              <w:rPr>
                                <w:b/>
                                <w:bCs/>
                                <w:color w:val="DD4E3A"/>
                              </w:rPr>
                              <w:t>agua</w:t>
                            </w:r>
                            <w:proofErr w:type="spellEnd"/>
                          </w:p>
                          <w:p w14:paraId="1F5EB4CF" w14:textId="0EF21B52" w:rsidR="00EB66DF" w:rsidRPr="00EB66DF" w:rsidRDefault="00487530" w:rsidP="00083265">
                            <w:pPr>
                              <w:jc w:val="both"/>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El</w:t>
                            </w:r>
                            <w:r w:rsidR="00EB66DF" w:rsidRPr="00EB66DF">
                              <w:rPr>
                                <w:rFonts w:ascii="Montserrat Light" w:eastAsia="Times New Roman" w:hAnsi="Montserrat Light" w:cs="Times New Roman"/>
                                <w:b/>
                                <w:bCs/>
                                <w:noProof/>
                                <w:color w:val="000000" w:themeColor="text1"/>
                                <w:sz w:val="18"/>
                                <w:szCs w:val="18"/>
                              </w:rPr>
                              <w:t xml:space="preserve"> an</w:t>
                            </w:r>
                            <w:r>
                              <w:rPr>
                                <w:rFonts w:ascii="Arial" w:eastAsia="Times New Roman" w:hAnsi="Arial" w:cs="Arial"/>
                                <w:b/>
                                <w:bCs/>
                                <w:noProof/>
                                <w:color w:val="000000" w:themeColor="text1"/>
                                <w:sz w:val="18"/>
                                <w:szCs w:val="18"/>
                              </w:rPr>
                              <w:t>á</w:t>
                            </w:r>
                            <w:r w:rsidR="00EB66DF" w:rsidRPr="00EB66DF">
                              <w:rPr>
                                <w:rFonts w:ascii="Montserrat Light" w:eastAsia="Times New Roman" w:hAnsi="Montserrat Light" w:cs="Times New Roman"/>
                                <w:b/>
                                <w:bCs/>
                                <w:noProof/>
                                <w:color w:val="000000" w:themeColor="text1"/>
                                <w:sz w:val="18"/>
                                <w:szCs w:val="18"/>
                              </w:rPr>
                              <w:t>l</w:t>
                            </w:r>
                            <w:r>
                              <w:rPr>
                                <w:rFonts w:ascii="Montserrat Light" w:eastAsia="Times New Roman" w:hAnsi="Montserrat Light" w:cs="Times New Roman"/>
                                <w:b/>
                                <w:bCs/>
                                <w:noProof/>
                                <w:color w:val="000000" w:themeColor="text1"/>
                                <w:sz w:val="18"/>
                                <w:szCs w:val="18"/>
                              </w:rPr>
                              <w:t>i</w:t>
                            </w:r>
                            <w:r w:rsidR="00EB66DF" w:rsidRPr="00EB66DF">
                              <w:rPr>
                                <w:rFonts w:ascii="Montserrat Light" w:eastAsia="Times New Roman" w:hAnsi="Montserrat Light" w:cs="Times New Roman"/>
                                <w:b/>
                                <w:bCs/>
                                <w:noProof/>
                                <w:color w:val="000000" w:themeColor="text1"/>
                                <w:sz w:val="18"/>
                                <w:szCs w:val="18"/>
                              </w:rPr>
                              <w:t xml:space="preserve">sis </w:t>
                            </w:r>
                            <w:r>
                              <w:rPr>
                                <w:rFonts w:ascii="Montserrat Light" w:eastAsia="Times New Roman" w:hAnsi="Montserrat Light" w:cs="Times New Roman"/>
                                <w:b/>
                                <w:bCs/>
                                <w:noProof/>
                                <w:color w:val="000000" w:themeColor="text1"/>
                                <w:sz w:val="18"/>
                                <w:szCs w:val="18"/>
                              </w:rPr>
                              <w:t>de</w:t>
                            </w:r>
                            <w:r w:rsidR="00EB66DF" w:rsidRPr="00EB66DF">
                              <w:rPr>
                                <w:rFonts w:ascii="Montserrat Light" w:eastAsia="Times New Roman" w:hAnsi="Montserrat Light" w:cs="Times New Roman"/>
                                <w:b/>
                                <w:bCs/>
                                <w:noProof/>
                                <w:color w:val="000000" w:themeColor="text1"/>
                                <w:sz w:val="18"/>
                                <w:szCs w:val="18"/>
                              </w:rPr>
                              <w:t xml:space="preserve"> alternativ</w:t>
                            </w:r>
                            <w:r>
                              <w:rPr>
                                <w:rFonts w:ascii="Montserrat Light" w:eastAsia="Times New Roman" w:hAnsi="Montserrat Light" w:cs="Times New Roman"/>
                                <w:b/>
                                <w:bCs/>
                                <w:noProof/>
                                <w:color w:val="000000" w:themeColor="text1"/>
                                <w:sz w:val="18"/>
                                <w:szCs w:val="18"/>
                              </w:rPr>
                              <w:t>a</w:t>
                            </w:r>
                            <w:r w:rsidR="00EB66DF" w:rsidRPr="00EB66DF">
                              <w:rPr>
                                <w:rFonts w:ascii="Montserrat Light" w:eastAsia="Times New Roman" w:hAnsi="Montserrat Light" w:cs="Times New Roman"/>
                                <w:b/>
                                <w:bCs/>
                                <w:noProof/>
                                <w:color w:val="000000" w:themeColor="text1"/>
                                <w:sz w:val="18"/>
                                <w:szCs w:val="18"/>
                              </w:rPr>
                              <w:t xml:space="preserve">s </w:t>
                            </w:r>
                            <w:r>
                              <w:rPr>
                                <w:rFonts w:ascii="Montserrat Light" w:eastAsia="Times New Roman" w:hAnsi="Montserrat Light" w:cs="Times New Roman"/>
                                <w:b/>
                                <w:bCs/>
                                <w:noProof/>
                                <w:color w:val="000000" w:themeColor="text1"/>
                                <w:sz w:val="18"/>
                                <w:szCs w:val="18"/>
                              </w:rPr>
                              <w:t>para llevar el agua del lago Michigan de 30 a 45 millas a Joliet desde los puntos de suministro potenciales requiere la consideraci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de una amplia gama de factores (Infraestructura existente, factores ambientales, proximidad a otras empresas de servicios p</w:t>
                            </w:r>
                            <w:r>
                              <w:rPr>
                                <w:rFonts w:ascii="Arial" w:eastAsia="Times New Roman" w:hAnsi="Arial" w:cs="Arial"/>
                                <w:b/>
                                <w:bCs/>
                                <w:noProof/>
                                <w:color w:val="000000" w:themeColor="text1"/>
                                <w:sz w:val="18"/>
                                <w:szCs w:val="18"/>
                              </w:rPr>
                              <w:t>ú</w:t>
                            </w:r>
                            <w:r>
                              <w:rPr>
                                <w:rFonts w:ascii="Montserrat Light" w:eastAsia="Times New Roman" w:hAnsi="Montserrat Light" w:cs="Times New Roman"/>
                                <w:b/>
                                <w:bCs/>
                                <w:noProof/>
                                <w:color w:val="000000" w:themeColor="text1"/>
                                <w:sz w:val="18"/>
                                <w:szCs w:val="18"/>
                              </w:rPr>
                              <w:t>blicos, etc.) sobre u</w:t>
                            </w:r>
                            <w:r w:rsidR="00083265">
                              <w:rPr>
                                <w:rFonts w:ascii="Montserrat Light" w:eastAsia="Times New Roman" w:hAnsi="Montserrat Light" w:cs="Times New Roman"/>
                                <w:b/>
                                <w:bCs/>
                                <w:noProof/>
                                <w:color w:val="000000" w:themeColor="text1"/>
                                <w:sz w:val="18"/>
                                <w:szCs w:val="18"/>
                              </w:rPr>
                              <w:t>n</w:t>
                            </w:r>
                            <w:r>
                              <w:rPr>
                                <w:rFonts w:ascii="Montserrat Light" w:eastAsia="Times New Roman" w:hAnsi="Montserrat Light" w:cs="Times New Roman"/>
                                <w:b/>
                                <w:bCs/>
                                <w:noProof/>
                                <w:color w:val="000000" w:themeColor="text1"/>
                                <w:sz w:val="18"/>
                                <w:szCs w:val="18"/>
                              </w:rPr>
                              <w:t xml:space="preserve"> </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rea</w:t>
                            </w:r>
                            <w:r w:rsidR="00083265">
                              <w:rPr>
                                <w:rFonts w:ascii="Montserrat Light" w:eastAsia="Times New Roman" w:hAnsi="Montserrat Light" w:cs="Times New Roman"/>
                                <w:b/>
                                <w:bCs/>
                                <w:noProof/>
                                <w:color w:val="000000" w:themeColor="text1"/>
                                <w:sz w:val="18"/>
                                <w:szCs w:val="18"/>
                              </w:rPr>
                              <w:t xml:space="preserve"> grande.  Para gestionar este desaf</w:t>
                            </w:r>
                            <w:r w:rsidR="00083265">
                              <w:rPr>
                                <w:rFonts w:ascii="Arial" w:eastAsia="Times New Roman" w:hAnsi="Arial" w:cs="Arial"/>
                                <w:b/>
                                <w:bCs/>
                                <w:noProof/>
                                <w:color w:val="000000" w:themeColor="text1"/>
                                <w:sz w:val="18"/>
                                <w:szCs w:val="18"/>
                              </w:rPr>
                              <w:t>í</w:t>
                            </w:r>
                            <w:r w:rsidR="00083265">
                              <w:rPr>
                                <w:rFonts w:ascii="Montserrat Light" w:eastAsia="Times New Roman" w:hAnsi="Montserrat Light" w:cs="Times New Roman"/>
                                <w:b/>
                                <w:bCs/>
                                <w:noProof/>
                                <w:color w:val="000000" w:themeColor="text1"/>
                                <w:sz w:val="18"/>
                                <w:szCs w:val="18"/>
                              </w:rPr>
                              <w:t>o, el Equipo de Consultores de la Ciudad ha trabajado para crear un Sistema de Informaci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Geogr</w:t>
                            </w:r>
                            <w:r w:rsidR="00083265">
                              <w:rPr>
                                <w:rFonts w:ascii="Arial" w:eastAsia="Times New Roman" w:hAnsi="Arial" w:cs="Arial"/>
                                <w:b/>
                                <w:bCs/>
                                <w:noProof/>
                                <w:color w:val="000000" w:themeColor="text1"/>
                                <w:sz w:val="18"/>
                                <w:szCs w:val="18"/>
                              </w:rPr>
                              <w:t>á</w:t>
                            </w:r>
                            <w:r w:rsidR="00083265">
                              <w:rPr>
                                <w:rFonts w:ascii="Montserrat Light" w:eastAsia="Times New Roman" w:hAnsi="Montserrat Light" w:cs="Times New Roman"/>
                                <w:b/>
                                <w:bCs/>
                                <w:noProof/>
                                <w:color w:val="000000" w:themeColor="text1"/>
                                <w:sz w:val="18"/>
                                <w:szCs w:val="18"/>
                              </w:rPr>
                              <w:t>fica (SIG) Integral basado en la nube para mapear el proyecto y proporcionar datos espaciales relevantes.  Los SIG permiten a los usuarios superponer los factores antes mencionados y analizar diversos tipos de Informaci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en un mapa base consistente, mejorando en gran medida la capacidad del equipo para Identificar y evaluar las caracter</w:t>
                            </w:r>
                            <w:r w:rsidR="00083265">
                              <w:rPr>
                                <w:rFonts w:ascii="Arial" w:eastAsia="Times New Roman" w:hAnsi="Arial" w:cs="Arial"/>
                                <w:b/>
                                <w:bCs/>
                                <w:noProof/>
                                <w:color w:val="000000" w:themeColor="text1"/>
                                <w:sz w:val="18"/>
                                <w:szCs w:val="18"/>
                              </w:rPr>
                              <w:t>í</w:t>
                            </w:r>
                            <w:r w:rsidR="00083265">
                              <w:rPr>
                                <w:rFonts w:ascii="Montserrat Light" w:eastAsia="Times New Roman" w:hAnsi="Montserrat Light" w:cs="Times New Roman"/>
                                <w:b/>
                                <w:bCs/>
                                <w:noProof/>
                                <w:color w:val="000000" w:themeColor="text1"/>
                                <w:sz w:val="18"/>
                                <w:szCs w:val="18"/>
                              </w:rPr>
                              <w:t>sticas que pueden afectar el enrutamiento principal de la transmisi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o la ubicaci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de nuevas Instalaciones de tratamiento, bombeo o almacenamiento.</w:t>
                            </w:r>
                          </w:p>
                          <w:p w14:paraId="22EC9412" w14:textId="77777777" w:rsidR="00EB66DF" w:rsidRPr="001D2388" w:rsidRDefault="00EB66DF" w:rsidP="00EB66DF">
                            <w:pPr>
                              <w:rPr>
                                <w:rFonts w:ascii="Montserrat Light" w:eastAsia="Times New Roman" w:hAnsi="Montserrat Light" w:cs="Times New Roman"/>
                                <w:b/>
                                <w:bCs/>
                                <w:noProof/>
                                <w:color w:val="000000" w:themeColor="text1"/>
                                <w:sz w:val="12"/>
                                <w:szCs w:val="12"/>
                              </w:rPr>
                            </w:pPr>
                          </w:p>
                          <w:p w14:paraId="030352CA" w14:textId="1B254089" w:rsidR="005A35A0" w:rsidRPr="00C67EDC" w:rsidRDefault="001D2388" w:rsidP="001D2388">
                            <w:pPr>
                              <w:jc w:val="both"/>
                            </w:pPr>
                            <w:r>
                              <w:rPr>
                                <w:rFonts w:ascii="Montserrat Light" w:eastAsia="Times New Roman" w:hAnsi="Montserrat Light" w:cs="Times New Roman"/>
                                <w:b/>
                                <w:bCs/>
                                <w:noProof/>
                                <w:color w:val="000000" w:themeColor="text1"/>
                                <w:sz w:val="18"/>
                                <w:szCs w:val="18"/>
                              </w:rPr>
                              <w:t>El</w:t>
                            </w:r>
                            <w:r w:rsidR="00EB66DF" w:rsidRPr="00EB66DF">
                              <w:rPr>
                                <w:rFonts w:ascii="Montserrat Light" w:eastAsia="Times New Roman" w:hAnsi="Montserrat Light" w:cs="Times New Roman"/>
                                <w:b/>
                                <w:bCs/>
                                <w:noProof/>
                                <w:color w:val="000000" w:themeColor="text1"/>
                                <w:sz w:val="18"/>
                                <w:szCs w:val="18"/>
                              </w:rPr>
                              <w:t xml:space="preserve"> </w:t>
                            </w:r>
                            <w:r>
                              <w:rPr>
                                <w:rFonts w:ascii="Montserrat Light" w:eastAsia="Times New Roman" w:hAnsi="Montserrat Light" w:cs="Times New Roman"/>
                                <w:b/>
                                <w:bCs/>
                                <w:noProof/>
                                <w:color w:val="000000" w:themeColor="text1"/>
                                <w:sz w:val="18"/>
                                <w:szCs w:val="18"/>
                              </w:rPr>
                              <w:t>equipo de consultores ha complementado los datos compilados durante el Estudio de la Fuente Alternativa de Agua de la Fase II con nueva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recopilada del Departamento de Recursos Naturales de Illinois, la Agencia Metropolitana de Planificaci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de Chicago, USGS y el Sistema Nacional de Mapeo de Tuber</w:t>
                            </w:r>
                            <w:r>
                              <w:rPr>
                                <w:rFonts w:ascii="Arial" w:eastAsia="Times New Roman" w:hAnsi="Arial" w:cs="Arial"/>
                                <w:b/>
                                <w:bCs/>
                                <w:noProof/>
                                <w:color w:val="000000" w:themeColor="text1"/>
                                <w:sz w:val="18"/>
                                <w:szCs w:val="18"/>
                              </w:rPr>
                              <w:t>í</w:t>
                            </w:r>
                            <w:r>
                              <w:rPr>
                                <w:rFonts w:ascii="Montserrat Light" w:eastAsia="Times New Roman" w:hAnsi="Montserrat Light" w:cs="Times New Roman"/>
                                <w:b/>
                                <w:bCs/>
                                <w:noProof/>
                                <w:color w:val="000000" w:themeColor="text1"/>
                                <w:sz w:val="18"/>
                                <w:szCs w:val="18"/>
                              </w:rPr>
                              <w:t>as.  Las adiciones recientes a la base de datos de map</w:t>
                            </w:r>
                            <w:r w:rsidR="00653E3A">
                              <w:rPr>
                                <w:rFonts w:ascii="Montserrat Light" w:eastAsia="Times New Roman" w:hAnsi="Montserrat Light" w:cs="Times New Roman"/>
                                <w:b/>
                                <w:bCs/>
                                <w:noProof/>
                                <w:color w:val="000000" w:themeColor="text1"/>
                                <w:sz w:val="18"/>
                                <w:szCs w:val="18"/>
                              </w:rPr>
                              <w:t>as</w:t>
                            </w:r>
                            <w:r>
                              <w:rPr>
                                <w:rFonts w:ascii="Montserrat Light" w:eastAsia="Times New Roman" w:hAnsi="Montserrat Light" w:cs="Times New Roman"/>
                                <w:b/>
                                <w:bCs/>
                                <w:noProof/>
                                <w:color w:val="000000" w:themeColor="text1"/>
                                <w:sz w:val="18"/>
                                <w:szCs w:val="18"/>
                              </w:rPr>
                              <w:t xml:space="preserve"> Incluyen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 xml:space="preserve">n </w:t>
                            </w:r>
                            <w:r w:rsidR="00653E3A">
                              <w:rPr>
                                <w:rFonts w:ascii="Montserrat Light" w:eastAsia="Times New Roman" w:hAnsi="Montserrat Light" w:cs="Times New Roman"/>
                                <w:b/>
                                <w:bCs/>
                                <w:noProof/>
                                <w:color w:val="000000" w:themeColor="text1"/>
                                <w:sz w:val="18"/>
                                <w:szCs w:val="18"/>
                              </w:rPr>
                              <w:t xml:space="preserve">del lecho </w:t>
                            </w:r>
                            <w:r>
                              <w:rPr>
                                <w:rFonts w:ascii="Montserrat Light" w:eastAsia="Times New Roman" w:hAnsi="Montserrat Light" w:cs="Times New Roman"/>
                                <w:b/>
                                <w:bCs/>
                                <w:noProof/>
                                <w:color w:val="000000" w:themeColor="text1"/>
                                <w:sz w:val="18"/>
                                <w:szCs w:val="18"/>
                              </w:rPr>
                              <w:t>de roca, datos de tr</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fico y ubicaciones de especies en peligro de extinci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La base de datos del proyecto incluye m</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s de 120 gigabytes de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separadas que se utilizar</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n para la evaluaci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final de las alternativas de fuentes de agua para la Ciudad este a</w:t>
                            </w:r>
                            <w:r>
                              <w:rPr>
                                <w:rFonts w:ascii="Arial" w:eastAsia="Times New Roman" w:hAnsi="Arial" w:cs="Arial"/>
                                <w:b/>
                                <w:bCs/>
                                <w:noProof/>
                                <w:color w:val="000000" w:themeColor="text1"/>
                                <w:sz w:val="18"/>
                                <w:szCs w:val="18"/>
                              </w:rPr>
                              <w:t>ñ</w:t>
                            </w:r>
                            <w:r>
                              <w:rPr>
                                <w:rFonts w:ascii="Montserrat Light" w:eastAsia="Times New Roman" w:hAnsi="Montserrat Light" w:cs="Times New Roman"/>
                                <w:b/>
                                <w:bCs/>
                                <w:noProof/>
                                <w:color w:val="000000" w:themeColor="text1"/>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988C" id="Text Box 16" o:spid="_x0000_s1029" type="#_x0000_t202" style="position:absolute;margin-left:0;margin-top:225.95pt;width:339.75pt;height:265.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" filled="f" stroked="f" strokeweight=".5pt">
                <v:textbox>
                  <w:txbxContent>
                    <w:p w14:paraId="2598645C" w14:textId="2E4E7635" w:rsidR="005A35A0" w:rsidRPr="00861C47" w:rsidRDefault="00653E3A" w:rsidP="005A35A0">
                      <w:pPr>
                        <w:rPr>
                          <w:b/>
                          <w:bCs/>
                          <w:color w:val="DD4E3A"/>
                        </w:rPr>
                      </w:pPr>
                      <w:proofErr w:type="spellStart"/>
                      <w:r>
                        <w:rPr>
                          <w:b/>
                          <w:bCs/>
                          <w:color w:val="DD4E3A"/>
                        </w:rPr>
                        <w:t>Aspectos</w:t>
                      </w:r>
                      <w:proofErr w:type="spellEnd"/>
                      <w:r>
                        <w:rPr>
                          <w:b/>
                          <w:bCs/>
                          <w:color w:val="DD4E3A"/>
                        </w:rPr>
                        <w:t xml:space="preserve"> </w:t>
                      </w:r>
                      <w:proofErr w:type="spellStart"/>
                      <w:r>
                        <w:rPr>
                          <w:b/>
                          <w:bCs/>
                          <w:color w:val="DD4E3A"/>
                        </w:rPr>
                        <w:t>t</w:t>
                      </w:r>
                      <w:r>
                        <w:rPr>
                          <w:rFonts w:ascii="Arial" w:hAnsi="Arial" w:cs="Arial"/>
                          <w:b/>
                          <w:bCs/>
                          <w:color w:val="DD4E3A"/>
                        </w:rPr>
                        <w:t>é</w:t>
                      </w:r>
                      <w:r>
                        <w:rPr>
                          <w:b/>
                          <w:bCs/>
                          <w:color w:val="DD4E3A"/>
                        </w:rPr>
                        <w:t>cnicos</w:t>
                      </w:r>
                      <w:proofErr w:type="spellEnd"/>
                      <w:r>
                        <w:rPr>
                          <w:b/>
                          <w:bCs/>
                          <w:color w:val="DD4E3A"/>
                        </w:rPr>
                        <w:t xml:space="preserve"> </w:t>
                      </w:r>
                      <w:proofErr w:type="spellStart"/>
                      <w:r>
                        <w:rPr>
                          <w:b/>
                          <w:bCs/>
                          <w:color w:val="DD4E3A"/>
                        </w:rPr>
                        <w:t>destacados</w:t>
                      </w:r>
                      <w:proofErr w:type="spellEnd"/>
                      <w:r>
                        <w:rPr>
                          <w:b/>
                          <w:bCs/>
                          <w:color w:val="DD4E3A"/>
                        </w:rPr>
                        <w:t xml:space="preserve"> del </w:t>
                      </w:r>
                      <w:proofErr w:type="spellStart"/>
                      <w:r w:rsidR="002E68FE">
                        <w:rPr>
                          <w:b/>
                          <w:bCs/>
                          <w:color w:val="DD4E3A"/>
                        </w:rPr>
                        <w:t>Programa</w:t>
                      </w:r>
                      <w:proofErr w:type="spellEnd"/>
                      <w:r w:rsidR="002E68FE">
                        <w:rPr>
                          <w:b/>
                          <w:bCs/>
                          <w:color w:val="DD4E3A"/>
                        </w:rPr>
                        <w:t xml:space="preserve"> alternativ</w:t>
                      </w:r>
                      <w:r w:rsidR="00487530">
                        <w:rPr>
                          <w:b/>
                          <w:bCs/>
                          <w:color w:val="DD4E3A"/>
                        </w:rPr>
                        <w:t xml:space="preserve">o de </w:t>
                      </w:r>
                      <w:proofErr w:type="spellStart"/>
                      <w:r w:rsidR="00487530">
                        <w:rPr>
                          <w:b/>
                          <w:bCs/>
                          <w:color w:val="DD4E3A"/>
                        </w:rPr>
                        <w:t>fuente</w:t>
                      </w:r>
                      <w:proofErr w:type="spellEnd"/>
                      <w:r w:rsidR="00487530">
                        <w:rPr>
                          <w:b/>
                          <w:bCs/>
                          <w:color w:val="DD4E3A"/>
                        </w:rPr>
                        <w:t xml:space="preserve"> de </w:t>
                      </w:r>
                      <w:proofErr w:type="spellStart"/>
                      <w:r w:rsidR="00487530">
                        <w:rPr>
                          <w:b/>
                          <w:bCs/>
                          <w:color w:val="DD4E3A"/>
                        </w:rPr>
                        <w:t>agua</w:t>
                      </w:r>
                      <w:proofErr w:type="spellEnd"/>
                    </w:p>
                    <w:p w14:paraId="1F5EB4CF" w14:textId="0EF21B52" w:rsidR="00EB66DF" w:rsidRPr="00EB66DF" w:rsidRDefault="00487530" w:rsidP="00083265">
                      <w:pPr>
                        <w:jc w:val="both"/>
                        <w:rPr>
                          <w:rFonts w:ascii="Montserrat Light" w:eastAsia="Times New Roman" w:hAnsi="Montserrat Light" w:cs="Times New Roman"/>
                          <w:b/>
                          <w:bCs/>
                          <w:noProof/>
                          <w:color w:val="000000" w:themeColor="text1"/>
                          <w:sz w:val="18"/>
                          <w:szCs w:val="18"/>
                        </w:rPr>
                      </w:pPr>
                      <w:r>
                        <w:rPr>
                          <w:rFonts w:ascii="Montserrat Light" w:eastAsia="Times New Roman" w:hAnsi="Montserrat Light" w:cs="Times New Roman"/>
                          <w:b/>
                          <w:bCs/>
                          <w:noProof/>
                          <w:color w:val="000000" w:themeColor="text1"/>
                          <w:sz w:val="18"/>
                          <w:szCs w:val="18"/>
                        </w:rPr>
                        <w:t>El</w:t>
                      </w:r>
                      <w:r w:rsidR="00EB66DF" w:rsidRPr="00EB66DF">
                        <w:rPr>
                          <w:rFonts w:ascii="Montserrat Light" w:eastAsia="Times New Roman" w:hAnsi="Montserrat Light" w:cs="Times New Roman"/>
                          <w:b/>
                          <w:bCs/>
                          <w:noProof/>
                          <w:color w:val="000000" w:themeColor="text1"/>
                          <w:sz w:val="18"/>
                          <w:szCs w:val="18"/>
                        </w:rPr>
                        <w:t xml:space="preserve"> an</w:t>
                      </w:r>
                      <w:r>
                        <w:rPr>
                          <w:rFonts w:ascii="Arial" w:eastAsia="Times New Roman" w:hAnsi="Arial" w:cs="Arial"/>
                          <w:b/>
                          <w:bCs/>
                          <w:noProof/>
                          <w:color w:val="000000" w:themeColor="text1"/>
                          <w:sz w:val="18"/>
                          <w:szCs w:val="18"/>
                        </w:rPr>
                        <w:t>á</w:t>
                      </w:r>
                      <w:r w:rsidR="00EB66DF" w:rsidRPr="00EB66DF">
                        <w:rPr>
                          <w:rFonts w:ascii="Montserrat Light" w:eastAsia="Times New Roman" w:hAnsi="Montserrat Light" w:cs="Times New Roman"/>
                          <w:b/>
                          <w:bCs/>
                          <w:noProof/>
                          <w:color w:val="000000" w:themeColor="text1"/>
                          <w:sz w:val="18"/>
                          <w:szCs w:val="18"/>
                        </w:rPr>
                        <w:t>l</w:t>
                      </w:r>
                      <w:r>
                        <w:rPr>
                          <w:rFonts w:ascii="Montserrat Light" w:eastAsia="Times New Roman" w:hAnsi="Montserrat Light" w:cs="Times New Roman"/>
                          <w:b/>
                          <w:bCs/>
                          <w:noProof/>
                          <w:color w:val="000000" w:themeColor="text1"/>
                          <w:sz w:val="18"/>
                          <w:szCs w:val="18"/>
                        </w:rPr>
                        <w:t>i</w:t>
                      </w:r>
                      <w:r w:rsidR="00EB66DF" w:rsidRPr="00EB66DF">
                        <w:rPr>
                          <w:rFonts w:ascii="Montserrat Light" w:eastAsia="Times New Roman" w:hAnsi="Montserrat Light" w:cs="Times New Roman"/>
                          <w:b/>
                          <w:bCs/>
                          <w:noProof/>
                          <w:color w:val="000000" w:themeColor="text1"/>
                          <w:sz w:val="18"/>
                          <w:szCs w:val="18"/>
                        </w:rPr>
                        <w:t xml:space="preserve">sis </w:t>
                      </w:r>
                      <w:r>
                        <w:rPr>
                          <w:rFonts w:ascii="Montserrat Light" w:eastAsia="Times New Roman" w:hAnsi="Montserrat Light" w:cs="Times New Roman"/>
                          <w:b/>
                          <w:bCs/>
                          <w:noProof/>
                          <w:color w:val="000000" w:themeColor="text1"/>
                          <w:sz w:val="18"/>
                          <w:szCs w:val="18"/>
                        </w:rPr>
                        <w:t>de</w:t>
                      </w:r>
                      <w:r w:rsidR="00EB66DF" w:rsidRPr="00EB66DF">
                        <w:rPr>
                          <w:rFonts w:ascii="Montserrat Light" w:eastAsia="Times New Roman" w:hAnsi="Montserrat Light" w:cs="Times New Roman"/>
                          <w:b/>
                          <w:bCs/>
                          <w:noProof/>
                          <w:color w:val="000000" w:themeColor="text1"/>
                          <w:sz w:val="18"/>
                          <w:szCs w:val="18"/>
                        </w:rPr>
                        <w:t xml:space="preserve"> alternativ</w:t>
                      </w:r>
                      <w:r>
                        <w:rPr>
                          <w:rFonts w:ascii="Montserrat Light" w:eastAsia="Times New Roman" w:hAnsi="Montserrat Light" w:cs="Times New Roman"/>
                          <w:b/>
                          <w:bCs/>
                          <w:noProof/>
                          <w:color w:val="000000" w:themeColor="text1"/>
                          <w:sz w:val="18"/>
                          <w:szCs w:val="18"/>
                        </w:rPr>
                        <w:t>a</w:t>
                      </w:r>
                      <w:r w:rsidR="00EB66DF" w:rsidRPr="00EB66DF">
                        <w:rPr>
                          <w:rFonts w:ascii="Montserrat Light" w:eastAsia="Times New Roman" w:hAnsi="Montserrat Light" w:cs="Times New Roman"/>
                          <w:b/>
                          <w:bCs/>
                          <w:noProof/>
                          <w:color w:val="000000" w:themeColor="text1"/>
                          <w:sz w:val="18"/>
                          <w:szCs w:val="18"/>
                        </w:rPr>
                        <w:t xml:space="preserve">s </w:t>
                      </w:r>
                      <w:r>
                        <w:rPr>
                          <w:rFonts w:ascii="Montserrat Light" w:eastAsia="Times New Roman" w:hAnsi="Montserrat Light" w:cs="Times New Roman"/>
                          <w:b/>
                          <w:bCs/>
                          <w:noProof/>
                          <w:color w:val="000000" w:themeColor="text1"/>
                          <w:sz w:val="18"/>
                          <w:szCs w:val="18"/>
                        </w:rPr>
                        <w:t>para llevar el agua del lago Michigan de 30 a 45 millas a Joliet desde los puntos de suministro potenciales requiere la consideraci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de una amplia gama de factores (Infraestructura existente, factores ambientales, proximidad a otras empresas de servicios p</w:t>
                      </w:r>
                      <w:r>
                        <w:rPr>
                          <w:rFonts w:ascii="Arial" w:eastAsia="Times New Roman" w:hAnsi="Arial" w:cs="Arial"/>
                          <w:b/>
                          <w:bCs/>
                          <w:noProof/>
                          <w:color w:val="000000" w:themeColor="text1"/>
                          <w:sz w:val="18"/>
                          <w:szCs w:val="18"/>
                        </w:rPr>
                        <w:t>ú</w:t>
                      </w:r>
                      <w:r>
                        <w:rPr>
                          <w:rFonts w:ascii="Montserrat Light" w:eastAsia="Times New Roman" w:hAnsi="Montserrat Light" w:cs="Times New Roman"/>
                          <w:b/>
                          <w:bCs/>
                          <w:noProof/>
                          <w:color w:val="000000" w:themeColor="text1"/>
                          <w:sz w:val="18"/>
                          <w:szCs w:val="18"/>
                        </w:rPr>
                        <w:t>blicos, etc.) sobre u</w:t>
                      </w:r>
                      <w:r w:rsidR="00083265">
                        <w:rPr>
                          <w:rFonts w:ascii="Montserrat Light" w:eastAsia="Times New Roman" w:hAnsi="Montserrat Light" w:cs="Times New Roman"/>
                          <w:b/>
                          <w:bCs/>
                          <w:noProof/>
                          <w:color w:val="000000" w:themeColor="text1"/>
                          <w:sz w:val="18"/>
                          <w:szCs w:val="18"/>
                        </w:rPr>
                        <w:t>n</w:t>
                      </w:r>
                      <w:r>
                        <w:rPr>
                          <w:rFonts w:ascii="Montserrat Light" w:eastAsia="Times New Roman" w:hAnsi="Montserrat Light" w:cs="Times New Roman"/>
                          <w:b/>
                          <w:bCs/>
                          <w:noProof/>
                          <w:color w:val="000000" w:themeColor="text1"/>
                          <w:sz w:val="18"/>
                          <w:szCs w:val="18"/>
                        </w:rPr>
                        <w:t xml:space="preserve"> </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rea</w:t>
                      </w:r>
                      <w:r w:rsidR="00083265">
                        <w:rPr>
                          <w:rFonts w:ascii="Montserrat Light" w:eastAsia="Times New Roman" w:hAnsi="Montserrat Light" w:cs="Times New Roman"/>
                          <w:b/>
                          <w:bCs/>
                          <w:noProof/>
                          <w:color w:val="000000" w:themeColor="text1"/>
                          <w:sz w:val="18"/>
                          <w:szCs w:val="18"/>
                        </w:rPr>
                        <w:t xml:space="preserve"> grande.  Para gestionar este desaf</w:t>
                      </w:r>
                      <w:r w:rsidR="00083265">
                        <w:rPr>
                          <w:rFonts w:ascii="Arial" w:eastAsia="Times New Roman" w:hAnsi="Arial" w:cs="Arial"/>
                          <w:b/>
                          <w:bCs/>
                          <w:noProof/>
                          <w:color w:val="000000" w:themeColor="text1"/>
                          <w:sz w:val="18"/>
                          <w:szCs w:val="18"/>
                        </w:rPr>
                        <w:t>í</w:t>
                      </w:r>
                      <w:r w:rsidR="00083265">
                        <w:rPr>
                          <w:rFonts w:ascii="Montserrat Light" w:eastAsia="Times New Roman" w:hAnsi="Montserrat Light" w:cs="Times New Roman"/>
                          <w:b/>
                          <w:bCs/>
                          <w:noProof/>
                          <w:color w:val="000000" w:themeColor="text1"/>
                          <w:sz w:val="18"/>
                          <w:szCs w:val="18"/>
                        </w:rPr>
                        <w:t>o, el Equipo de Consultores de la Ciudad ha trabajado para crear un Sistema de Informaci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Geogr</w:t>
                      </w:r>
                      <w:r w:rsidR="00083265">
                        <w:rPr>
                          <w:rFonts w:ascii="Arial" w:eastAsia="Times New Roman" w:hAnsi="Arial" w:cs="Arial"/>
                          <w:b/>
                          <w:bCs/>
                          <w:noProof/>
                          <w:color w:val="000000" w:themeColor="text1"/>
                          <w:sz w:val="18"/>
                          <w:szCs w:val="18"/>
                        </w:rPr>
                        <w:t>á</w:t>
                      </w:r>
                      <w:r w:rsidR="00083265">
                        <w:rPr>
                          <w:rFonts w:ascii="Montserrat Light" w:eastAsia="Times New Roman" w:hAnsi="Montserrat Light" w:cs="Times New Roman"/>
                          <w:b/>
                          <w:bCs/>
                          <w:noProof/>
                          <w:color w:val="000000" w:themeColor="text1"/>
                          <w:sz w:val="18"/>
                          <w:szCs w:val="18"/>
                        </w:rPr>
                        <w:t>fica (SIG) Integral basado en la nube para mapear el proyecto y proporcionar datos espaciales relevantes.  Los SIG permiten a los usuarios superponer los factores antes mencionados y analizar diversos tipos de Informaci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en un mapa base consistente, mejorando en gran medida la capacidad del equipo para Identificar y evaluar las caracter</w:t>
                      </w:r>
                      <w:r w:rsidR="00083265">
                        <w:rPr>
                          <w:rFonts w:ascii="Arial" w:eastAsia="Times New Roman" w:hAnsi="Arial" w:cs="Arial"/>
                          <w:b/>
                          <w:bCs/>
                          <w:noProof/>
                          <w:color w:val="000000" w:themeColor="text1"/>
                          <w:sz w:val="18"/>
                          <w:szCs w:val="18"/>
                        </w:rPr>
                        <w:t>í</w:t>
                      </w:r>
                      <w:r w:rsidR="00083265">
                        <w:rPr>
                          <w:rFonts w:ascii="Montserrat Light" w:eastAsia="Times New Roman" w:hAnsi="Montserrat Light" w:cs="Times New Roman"/>
                          <w:b/>
                          <w:bCs/>
                          <w:noProof/>
                          <w:color w:val="000000" w:themeColor="text1"/>
                          <w:sz w:val="18"/>
                          <w:szCs w:val="18"/>
                        </w:rPr>
                        <w:t>sticas que pueden afectar el enrutamiento principal de la transmisi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o la ubicaci</w:t>
                      </w:r>
                      <w:r w:rsidR="00083265">
                        <w:rPr>
                          <w:rFonts w:ascii="Arial" w:eastAsia="Times New Roman" w:hAnsi="Arial" w:cs="Arial"/>
                          <w:b/>
                          <w:bCs/>
                          <w:noProof/>
                          <w:color w:val="000000" w:themeColor="text1"/>
                          <w:sz w:val="18"/>
                          <w:szCs w:val="18"/>
                        </w:rPr>
                        <w:t>ó</w:t>
                      </w:r>
                      <w:r w:rsidR="00083265">
                        <w:rPr>
                          <w:rFonts w:ascii="Montserrat Light" w:eastAsia="Times New Roman" w:hAnsi="Montserrat Light" w:cs="Times New Roman"/>
                          <w:b/>
                          <w:bCs/>
                          <w:noProof/>
                          <w:color w:val="000000" w:themeColor="text1"/>
                          <w:sz w:val="18"/>
                          <w:szCs w:val="18"/>
                        </w:rPr>
                        <w:t>n de nuevas Instalaciones de tratamiento, bombeo o almacenamiento.</w:t>
                      </w:r>
                    </w:p>
                    <w:p w14:paraId="22EC9412" w14:textId="77777777" w:rsidR="00EB66DF" w:rsidRPr="001D2388" w:rsidRDefault="00EB66DF" w:rsidP="00EB66DF">
                      <w:pPr>
                        <w:rPr>
                          <w:rFonts w:ascii="Montserrat Light" w:eastAsia="Times New Roman" w:hAnsi="Montserrat Light" w:cs="Times New Roman"/>
                          <w:b/>
                          <w:bCs/>
                          <w:noProof/>
                          <w:color w:val="000000" w:themeColor="text1"/>
                          <w:sz w:val="12"/>
                          <w:szCs w:val="12"/>
                        </w:rPr>
                      </w:pPr>
                    </w:p>
                    <w:p w14:paraId="030352CA" w14:textId="1B254089" w:rsidR="005A35A0" w:rsidRPr="00C67EDC" w:rsidRDefault="001D2388" w:rsidP="001D2388">
                      <w:pPr>
                        <w:jc w:val="both"/>
                      </w:pPr>
                      <w:r>
                        <w:rPr>
                          <w:rFonts w:ascii="Montserrat Light" w:eastAsia="Times New Roman" w:hAnsi="Montserrat Light" w:cs="Times New Roman"/>
                          <w:b/>
                          <w:bCs/>
                          <w:noProof/>
                          <w:color w:val="000000" w:themeColor="text1"/>
                          <w:sz w:val="18"/>
                          <w:szCs w:val="18"/>
                        </w:rPr>
                        <w:t>El</w:t>
                      </w:r>
                      <w:r w:rsidR="00EB66DF" w:rsidRPr="00EB66DF">
                        <w:rPr>
                          <w:rFonts w:ascii="Montserrat Light" w:eastAsia="Times New Roman" w:hAnsi="Montserrat Light" w:cs="Times New Roman"/>
                          <w:b/>
                          <w:bCs/>
                          <w:noProof/>
                          <w:color w:val="000000" w:themeColor="text1"/>
                          <w:sz w:val="18"/>
                          <w:szCs w:val="18"/>
                        </w:rPr>
                        <w:t xml:space="preserve"> </w:t>
                      </w:r>
                      <w:r>
                        <w:rPr>
                          <w:rFonts w:ascii="Montserrat Light" w:eastAsia="Times New Roman" w:hAnsi="Montserrat Light" w:cs="Times New Roman"/>
                          <w:b/>
                          <w:bCs/>
                          <w:noProof/>
                          <w:color w:val="000000" w:themeColor="text1"/>
                          <w:sz w:val="18"/>
                          <w:szCs w:val="18"/>
                        </w:rPr>
                        <w:t>equipo de consultores ha complementado los datos compilados durante el Estudio de la Fuente Alternativa de Agua de la Fase II con nueva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recopilada del Departamento de Recursos Naturales de Illinois, la Agencia Metropolitana de Planificaci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de Chicago, USGS y el Sistema Nacional de Mapeo de Tuber</w:t>
                      </w:r>
                      <w:r>
                        <w:rPr>
                          <w:rFonts w:ascii="Arial" w:eastAsia="Times New Roman" w:hAnsi="Arial" w:cs="Arial"/>
                          <w:b/>
                          <w:bCs/>
                          <w:noProof/>
                          <w:color w:val="000000" w:themeColor="text1"/>
                          <w:sz w:val="18"/>
                          <w:szCs w:val="18"/>
                        </w:rPr>
                        <w:t>í</w:t>
                      </w:r>
                      <w:r>
                        <w:rPr>
                          <w:rFonts w:ascii="Montserrat Light" w:eastAsia="Times New Roman" w:hAnsi="Montserrat Light" w:cs="Times New Roman"/>
                          <w:b/>
                          <w:bCs/>
                          <w:noProof/>
                          <w:color w:val="000000" w:themeColor="text1"/>
                          <w:sz w:val="18"/>
                          <w:szCs w:val="18"/>
                        </w:rPr>
                        <w:t>as.  Las adiciones recientes a la base de datos de map</w:t>
                      </w:r>
                      <w:r w:rsidR="00653E3A">
                        <w:rPr>
                          <w:rFonts w:ascii="Montserrat Light" w:eastAsia="Times New Roman" w:hAnsi="Montserrat Light" w:cs="Times New Roman"/>
                          <w:b/>
                          <w:bCs/>
                          <w:noProof/>
                          <w:color w:val="000000" w:themeColor="text1"/>
                          <w:sz w:val="18"/>
                          <w:szCs w:val="18"/>
                        </w:rPr>
                        <w:t>as</w:t>
                      </w:r>
                      <w:r>
                        <w:rPr>
                          <w:rFonts w:ascii="Montserrat Light" w:eastAsia="Times New Roman" w:hAnsi="Montserrat Light" w:cs="Times New Roman"/>
                          <w:b/>
                          <w:bCs/>
                          <w:noProof/>
                          <w:color w:val="000000" w:themeColor="text1"/>
                          <w:sz w:val="18"/>
                          <w:szCs w:val="18"/>
                        </w:rPr>
                        <w:t xml:space="preserve"> Incluyen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 xml:space="preserve">n </w:t>
                      </w:r>
                      <w:r w:rsidR="00653E3A">
                        <w:rPr>
                          <w:rFonts w:ascii="Montserrat Light" w:eastAsia="Times New Roman" w:hAnsi="Montserrat Light" w:cs="Times New Roman"/>
                          <w:b/>
                          <w:bCs/>
                          <w:noProof/>
                          <w:color w:val="000000" w:themeColor="text1"/>
                          <w:sz w:val="18"/>
                          <w:szCs w:val="18"/>
                        </w:rPr>
                        <w:t xml:space="preserve">del lecho </w:t>
                      </w:r>
                      <w:r>
                        <w:rPr>
                          <w:rFonts w:ascii="Montserrat Light" w:eastAsia="Times New Roman" w:hAnsi="Montserrat Light" w:cs="Times New Roman"/>
                          <w:b/>
                          <w:bCs/>
                          <w:noProof/>
                          <w:color w:val="000000" w:themeColor="text1"/>
                          <w:sz w:val="18"/>
                          <w:szCs w:val="18"/>
                        </w:rPr>
                        <w:t>de roca, datos de tr</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fico y ubicaciones de especies en peligro de extinci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La base de datos del proyecto incluye m</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s de 120 gigabytes de informaci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separadas que se utilizar</w:t>
                      </w:r>
                      <w:r>
                        <w:rPr>
                          <w:rFonts w:ascii="Arial" w:eastAsia="Times New Roman" w:hAnsi="Arial" w:cs="Arial"/>
                          <w:b/>
                          <w:bCs/>
                          <w:noProof/>
                          <w:color w:val="000000" w:themeColor="text1"/>
                          <w:sz w:val="18"/>
                          <w:szCs w:val="18"/>
                        </w:rPr>
                        <w:t>á</w:t>
                      </w:r>
                      <w:r>
                        <w:rPr>
                          <w:rFonts w:ascii="Montserrat Light" w:eastAsia="Times New Roman" w:hAnsi="Montserrat Light" w:cs="Times New Roman"/>
                          <w:b/>
                          <w:bCs/>
                          <w:noProof/>
                          <w:color w:val="000000" w:themeColor="text1"/>
                          <w:sz w:val="18"/>
                          <w:szCs w:val="18"/>
                        </w:rPr>
                        <w:t>n para la evaluaci</w:t>
                      </w:r>
                      <w:r>
                        <w:rPr>
                          <w:rFonts w:ascii="Arial" w:eastAsia="Times New Roman" w:hAnsi="Arial" w:cs="Arial"/>
                          <w:b/>
                          <w:bCs/>
                          <w:noProof/>
                          <w:color w:val="000000" w:themeColor="text1"/>
                          <w:sz w:val="18"/>
                          <w:szCs w:val="18"/>
                        </w:rPr>
                        <w:t>ó</w:t>
                      </w:r>
                      <w:r>
                        <w:rPr>
                          <w:rFonts w:ascii="Montserrat Light" w:eastAsia="Times New Roman" w:hAnsi="Montserrat Light" w:cs="Times New Roman"/>
                          <w:b/>
                          <w:bCs/>
                          <w:noProof/>
                          <w:color w:val="000000" w:themeColor="text1"/>
                          <w:sz w:val="18"/>
                          <w:szCs w:val="18"/>
                        </w:rPr>
                        <w:t>n final de las alternativas de fuentes de agua para la Ciudad este a</w:t>
                      </w:r>
                      <w:r>
                        <w:rPr>
                          <w:rFonts w:ascii="Arial" w:eastAsia="Times New Roman" w:hAnsi="Arial" w:cs="Arial"/>
                          <w:b/>
                          <w:bCs/>
                          <w:noProof/>
                          <w:color w:val="000000" w:themeColor="text1"/>
                          <w:sz w:val="18"/>
                          <w:szCs w:val="18"/>
                        </w:rPr>
                        <w:t>ñ</w:t>
                      </w:r>
                      <w:r>
                        <w:rPr>
                          <w:rFonts w:ascii="Montserrat Light" w:eastAsia="Times New Roman" w:hAnsi="Montserrat Light" w:cs="Times New Roman"/>
                          <w:b/>
                          <w:bCs/>
                          <w:noProof/>
                          <w:color w:val="000000" w:themeColor="text1"/>
                          <w:sz w:val="18"/>
                          <w:szCs w:val="18"/>
                        </w:rPr>
                        <w:t>o.</w:t>
                      </w:r>
                    </w:p>
                  </w:txbxContent>
                </v:textbox>
                <w10:wrap anchorx="margin"/>
              </v:shape>
            </w:pict>
          </mc:Fallback>
        </mc:AlternateContent>
      </w:r>
      <w:r w:rsidR="00083265">
        <w:rPr>
          <w:noProof/>
        </w:rPr>
        <mc:AlternateContent>
          <mc:Choice Requires="wps">
            <w:drawing>
              <wp:anchor distT="0" distB="0" distL="114300" distR="114300" simplePos="0" relativeHeight="251656192" behindDoc="0" locked="0" layoutInCell="1" allowOverlap="1" wp14:anchorId="44A08C08" wp14:editId="0A79BB4F">
                <wp:simplePos x="0" y="0"/>
                <wp:positionH relativeFrom="column">
                  <wp:posOffset>19050</wp:posOffset>
                </wp:positionH>
                <wp:positionV relativeFrom="paragraph">
                  <wp:posOffset>488315</wp:posOffset>
                </wp:positionV>
                <wp:extent cx="4333240" cy="24384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333240" cy="2438400"/>
                        </a:xfrm>
                        <a:prstGeom prst="rect">
                          <a:avLst/>
                        </a:prstGeom>
                        <a:noFill/>
                        <a:ln w="6350">
                          <a:noFill/>
                        </a:ln>
                      </wps:spPr>
                      <wps:txbx>
                        <w:txbxContent>
                          <w:p w14:paraId="3D2267AE" w14:textId="5F1BACC7" w:rsidR="006A5854" w:rsidRPr="002E68FE" w:rsidRDefault="002E68FE" w:rsidP="006A5854">
                            <w:pPr>
                              <w:pStyle w:val="Title"/>
                              <w:rPr>
                                <w:rStyle w:val="Strong"/>
                                <w:color w:val="1C306B"/>
                                <w:sz w:val="48"/>
                                <w:szCs w:val="48"/>
                              </w:rPr>
                            </w:pPr>
                            <w:r w:rsidRPr="002E68FE">
                              <w:rPr>
                                <w:rStyle w:val="Strong"/>
                                <w:rFonts w:ascii="Arial" w:hAnsi="Arial" w:cs="Arial"/>
                                <w:color w:val="1C306B"/>
                                <w:sz w:val="48"/>
                                <w:szCs w:val="48"/>
                              </w:rPr>
                              <w:t>¿</w:t>
                            </w:r>
                            <w:proofErr w:type="spellStart"/>
                            <w:r w:rsidRPr="002E68FE">
                              <w:rPr>
                                <w:rStyle w:val="Strong"/>
                                <w:color w:val="1C306B"/>
                                <w:sz w:val="48"/>
                                <w:szCs w:val="48"/>
                              </w:rPr>
                              <w:t>Qu</w:t>
                            </w:r>
                            <w:r w:rsidRPr="002E68FE">
                              <w:rPr>
                                <w:rStyle w:val="Strong"/>
                                <w:rFonts w:ascii="Arial" w:hAnsi="Arial" w:cs="Arial"/>
                                <w:color w:val="1C306B"/>
                                <w:sz w:val="48"/>
                                <w:szCs w:val="48"/>
                              </w:rPr>
                              <w:t>é</w:t>
                            </w:r>
                            <w:proofErr w:type="spellEnd"/>
                            <w:r w:rsidR="00BD0CB0" w:rsidRPr="002E68FE">
                              <w:rPr>
                                <w:rStyle w:val="Strong"/>
                                <w:color w:val="1C306B"/>
                                <w:sz w:val="48"/>
                                <w:szCs w:val="48"/>
                              </w:rPr>
                              <w:t xml:space="preserve"> e</w:t>
                            </w:r>
                            <w:r w:rsidRPr="002E68FE">
                              <w:rPr>
                                <w:rStyle w:val="Strong"/>
                                <w:color w:val="1C306B"/>
                                <w:sz w:val="48"/>
                                <w:szCs w:val="48"/>
                              </w:rPr>
                              <w:t>s</w:t>
                            </w:r>
                            <w:r w:rsidR="00BD0CB0" w:rsidRPr="002E68FE">
                              <w:rPr>
                                <w:rStyle w:val="Strong"/>
                                <w:color w:val="1C306B"/>
                                <w:sz w:val="48"/>
                                <w:szCs w:val="48"/>
                              </w:rPr>
                              <w:t xml:space="preserve"> </w:t>
                            </w:r>
                            <w:r w:rsidRPr="002E68FE">
                              <w:rPr>
                                <w:rStyle w:val="Strong"/>
                                <w:color w:val="1C306B"/>
                                <w:sz w:val="48"/>
                                <w:szCs w:val="48"/>
                              </w:rPr>
                              <w:t xml:space="preserve">el </w:t>
                            </w:r>
                            <w:proofErr w:type="spellStart"/>
                            <w:r w:rsidRPr="002E68FE">
                              <w:rPr>
                                <w:rStyle w:val="Strong"/>
                                <w:color w:val="1C306B"/>
                                <w:sz w:val="48"/>
                                <w:szCs w:val="48"/>
                              </w:rPr>
                              <w:t>programa</w:t>
                            </w:r>
                            <w:proofErr w:type="spellEnd"/>
                            <w:r w:rsidRPr="002E68FE">
                              <w:rPr>
                                <w:rStyle w:val="Strong"/>
                                <w:color w:val="1C306B"/>
                                <w:sz w:val="48"/>
                                <w:szCs w:val="48"/>
                              </w:rPr>
                              <w:t xml:space="preserve"> de Fuente </w:t>
                            </w:r>
                            <w:proofErr w:type="spellStart"/>
                            <w:r w:rsidRPr="002E68FE">
                              <w:rPr>
                                <w:rStyle w:val="Strong"/>
                                <w:color w:val="1C306B"/>
                                <w:sz w:val="48"/>
                                <w:szCs w:val="48"/>
                              </w:rPr>
                              <w:t>a</w:t>
                            </w:r>
                            <w:r w:rsidR="00BD0CB0" w:rsidRPr="002E68FE">
                              <w:rPr>
                                <w:rStyle w:val="Strong"/>
                                <w:color w:val="1C306B"/>
                                <w:sz w:val="48"/>
                                <w:szCs w:val="48"/>
                              </w:rPr>
                              <w:t>lternativ</w:t>
                            </w:r>
                            <w:r w:rsidRPr="002E68FE">
                              <w:rPr>
                                <w:rStyle w:val="Strong"/>
                                <w:color w:val="1C306B"/>
                                <w:sz w:val="48"/>
                                <w:szCs w:val="48"/>
                              </w:rPr>
                              <w:t>a</w:t>
                            </w:r>
                            <w:proofErr w:type="spellEnd"/>
                            <w:r w:rsidR="00BD0CB0" w:rsidRPr="002E68FE">
                              <w:rPr>
                                <w:rStyle w:val="Strong"/>
                                <w:color w:val="1C306B"/>
                                <w:sz w:val="48"/>
                                <w:szCs w:val="48"/>
                              </w:rPr>
                              <w:t xml:space="preserve"> </w:t>
                            </w:r>
                            <w:r w:rsidRPr="002E68FE">
                              <w:rPr>
                                <w:rStyle w:val="Strong"/>
                                <w:color w:val="1C306B"/>
                                <w:sz w:val="48"/>
                                <w:szCs w:val="48"/>
                              </w:rPr>
                              <w:t xml:space="preserve">de </w:t>
                            </w:r>
                            <w:proofErr w:type="spellStart"/>
                            <w:r w:rsidRPr="002E68FE">
                              <w:rPr>
                                <w:rStyle w:val="Strong"/>
                                <w:color w:val="1C306B"/>
                                <w:sz w:val="48"/>
                                <w:szCs w:val="48"/>
                              </w:rPr>
                              <w:t>agua</w:t>
                            </w:r>
                            <w:proofErr w:type="spellEnd"/>
                            <w:r w:rsidRPr="002E68FE">
                              <w:rPr>
                                <w:rStyle w:val="Strong"/>
                                <w:color w:val="1C306B"/>
                                <w:sz w:val="48"/>
                                <w:szCs w:val="48"/>
                              </w:rPr>
                              <w:t>?</w:t>
                            </w:r>
                          </w:p>
                          <w:p w14:paraId="55BC9754" w14:textId="77777777" w:rsidR="002E68FE" w:rsidRPr="00083265" w:rsidRDefault="002E68FE" w:rsidP="002E68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22222"/>
                                <w:sz w:val="8"/>
                                <w:szCs w:val="8"/>
                                <w:lang w:val="es-ES"/>
                              </w:rPr>
                            </w:pPr>
                          </w:p>
                          <w:p w14:paraId="4C92560F" w14:textId="2D66E72E" w:rsidR="00BD0CB0" w:rsidRPr="002E68FE" w:rsidRDefault="002E68FE" w:rsidP="002E68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22222"/>
                                <w:sz w:val="18"/>
                                <w:szCs w:val="18"/>
                              </w:rPr>
                            </w:pPr>
                            <w:r w:rsidRPr="002E68FE">
                              <w:rPr>
                                <w:rFonts w:ascii="inherit" w:eastAsia="Times New Roman" w:hAnsi="inherit" w:cs="Courier New"/>
                                <w:color w:val="222222"/>
                                <w:sz w:val="18"/>
                                <w:szCs w:val="18"/>
                                <w:lang w:val="es-ES"/>
                              </w:rPr>
                              <w:t xml:space="preserve">La fuente de agua subterránea existente de la Ciudad de Joliet se está agotando y ya no podrá satisfacer las demandas de agua de la Ciudad para 2030. El Programa Alternativo de Fuente de Agua (AWSP) consiste en la planificación, diseño y construcción de una nueva fuente de agua para la Ciudad de Joliet para 2030. En enero de 2020, luego de un estudio integral de dos fases, el Ayuntamiento seleccionó el Lago Michigan como la nueva fuente de agua de la Ciudad. Las actividades del programa en 2020 se centran en la evaluación de dos alternativas de agua del lago Michigan: comprar agua tratada del lago Michigan de la ciudad de Chicago o ir directamente al lago y construir una nueva planta de tratamiento </w:t>
                            </w:r>
                            <w:r w:rsidR="00653E3A">
                              <w:rPr>
                                <w:rFonts w:ascii="inherit" w:eastAsia="Times New Roman" w:hAnsi="inherit" w:cs="Courier New"/>
                                <w:color w:val="222222"/>
                                <w:sz w:val="18"/>
                                <w:szCs w:val="18"/>
                                <w:lang w:val="es-ES"/>
                              </w:rPr>
                              <w:t>captaci</w:t>
                            </w:r>
                            <w:r w:rsidR="00653E3A">
                              <w:rPr>
                                <w:rFonts w:ascii="Arial" w:eastAsia="Times New Roman" w:hAnsi="Arial" w:cs="Arial"/>
                                <w:color w:val="222222"/>
                                <w:sz w:val="18"/>
                                <w:szCs w:val="18"/>
                                <w:lang w:val="es-ES"/>
                              </w:rPr>
                              <w:t>ó</w:t>
                            </w:r>
                            <w:r w:rsidR="00653E3A">
                              <w:rPr>
                                <w:rFonts w:ascii="inherit" w:eastAsia="Times New Roman" w:hAnsi="inherit" w:cs="Courier New"/>
                                <w:color w:val="222222"/>
                                <w:sz w:val="18"/>
                                <w:szCs w:val="18"/>
                                <w:lang w:val="es-ES"/>
                              </w:rPr>
                              <w:t xml:space="preserve">n y tratamiento </w:t>
                            </w:r>
                            <w:r w:rsidRPr="002E68FE">
                              <w:rPr>
                                <w:rFonts w:ascii="inherit" w:eastAsia="Times New Roman" w:hAnsi="inherit" w:cs="Courier New"/>
                                <w:color w:val="222222"/>
                                <w:sz w:val="18"/>
                                <w:szCs w:val="18"/>
                                <w:lang w:val="es-ES"/>
                              </w:rPr>
                              <w:t>de agua. La evaluación 2020 definirá aún más las alternativas y las estimaciones de costos para permitir que el Ayuntamiento seleccione una de las alternativas a fines de 2020</w:t>
                            </w:r>
                            <w:r>
                              <w:rPr>
                                <w:rFonts w:ascii="inherit" w:eastAsia="Times New Roman" w:hAnsi="inherit" w:cs="Courier New"/>
                                <w:color w:val="222222"/>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08C08" id="Text Box 26" o:spid="_x0000_s1030" type="#_x0000_t202" style="position:absolute;margin-left:1.5pt;margin-top:38.45pt;width:341.2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" filled="f" stroked="f" strokeweight=".5pt">
                <v:textbox>
                  <w:txbxContent>
                    <w:p w14:paraId="3D2267AE" w14:textId="5F1BACC7" w:rsidR="006A5854" w:rsidRPr="002E68FE" w:rsidRDefault="002E68FE" w:rsidP="006A5854">
                      <w:pPr>
                        <w:pStyle w:val="Title"/>
                        <w:rPr>
                          <w:rStyle w:val="Strong"/>
                          <w:color w:val="1C306B"/>
                          <w:sz w:val="48"/>
                          <w:szCs w:val="48"/>
                        </w:rPr>
                      </w:pPr>
                      <w:r w:rsidRPr="002E68FE">
                        <w:rPr>
                          <w:rStyle w:val="Strong"/>
                          <w:rFonts w:ascii="Arial" w:hAnsi="Arial" w:cs="Arial"/>
                          <w:color w:val="1C306B"/>
                          <w:sz w:val="48"/>
                          <w:szCs w:val="48"/>
                        </w:rPr>
                        <w:t>¿</w:t>
                      </w:r>
                      <w:proofErr w:type="spellStart"/>
                      <w:r w:rsidRPr="002E68FE">
                        <w:rPr>
                          <w:rStyle w:val="Strong"/>
                          <w:color w:val="1C306B"/>
                          <w:sz w:val="48"/>
                          <w:szCs w:val="48"/>
                        </w:rPr>
                        <w:t>Qu</w:t>
                      </w:r>
                      <w:r w:rsidRPr="002E68FE">
                        <w:rPr>
                          <w:rStyle w:val="Strong"/>
                          <w:rFonts w:ascii="Arial" w:hAnsi="Arial" w:cs="Arial"/>
                          <w:color w:val="1C306B"/>
                          <w:sz w:val="48"/>
                          <w:szCs w:val="48"/>
                        </w:rPr>
                        <w:t>é</w:t>
                      </w:r>
                      <w:proofErr w:type="spellEnd"/>
                      <w:r w:rsidR="00BD0CB0" w:rsidRPr="002E68FE">
                        <w:rPr>
                          <w:rStyle w:val="Strong"/>
                          <w:color w:val="1C306B"/>
                          <w:sz w:val="48"/>
                          <w:szCs w:val="48"/>
                        </w:rPr>
                        <w:t xml:space="preserve"> e</w:t>
                      </w:r>
                      <w:r w:rsidRPr="002E68FE">
                        <w:rPr>
                          <w:rStyle w:val="Strong"/>
                          <w:color w:val="1C306B"/>
                          <w:sz w:val="48"/>
                          <w:szCs w:val="48"/>
                        </w:rPr>
                        <w:t>s</w:t>
                      </w:r>
                      <w:r w:rsidR="00BD0CB0" w:rsidRPr="002E68FE">
                        <w:rPr>
                          <w:rStyle w:val="Strong"/>
                          <w:color w:val="1C306B"/>
                          <w:sz w:val="48"/>
                          <w:szCs w:val="48"/>
                        </w:rPr>
                        <w:t xml:space="preserve"> </w:t>
                      </w:r>
                      <w:r w:rsidRPr="002E68FE">
                        <w:rPr>
                          <w:rStyle w:val="Strong"/>
                          <w:color w:val="1C306B"/>
                          <w:sz w:val="48"/>
                          <w:szCs w:val="48"/>
                        </w:rPr>
                        <w:t xml:space="preserve">el </w:t>
                      </w:r>
                      <w:proofErr w:type="spellStart"/>
                      <w:r w:rsidRPr="002E68FE">
                        <w:rPr>
                          <w:rStyle w:val="Strong"/>
                          <w:color w:val="1C306B"/>
                          <w:sz w:val="48"/>
                          <w:szCs w:val="48"/>
                        </w:rPr>
                        <w:t>programa</w:t>
                      </w:r>
                      <w:proofErr w:type="spellEnd"/>
                      <w:r w:rsidRPr="002E68FE">
                        <w:rPr>
                          <w:rStyle w:val="Strong"/>
                          <w:color w:val="1C306B"/>
                          <w:sz w:val="48"/>
                          <w:szCs w:val="48"/>
                        </w:rPr>
                        <w:t xml:space="preserve"> de Fuente </w:t>
                      </w:r>
                      <w:proofErr w:type="spellStart"/>
                      <w:r w:rsidRPr="002E68FE">
                        <w:rPr>
                          <w:rStyle w:val="Strong"/>
                          <w:color w:val="1C306B"/>
                          <w:sz w:val="48"/>
                          <w:szCs w:val="48"/>
                        </w:rPr>
                        <w:t>a</w:t>
                      </w:r>
                      <w:r w:rsidR="00BD0CB0" w:rsidRPr="002E68FE">
                        <w:rPr>
                          <w:rStyle w:val="Strong"/>
                          <w:color w:val="1C306B"/>
                          <w:sz w:val="48"/>
                          <w:szCs w:val="48"/>
                        </w:rPr>
                        <w:t>lternativ</w:t>
                      </w:r>
                      <w:r w:rsidRPr="002E68FE">
                        <w:rPr>
                          <w:rStyle w:val="Strong"/>
                          <w:color w:val="1C306B"/>
                          <w:sz w:val="48"/>
                          <w:szCs w:val="48"/>
                        </w:rPr>
                        <w:t>a</w:t>
                      </w:r>
                      <w:proofErr w:type="spellEnd"/>
                      <w:r w:rsidR="00BD0CB0" w:rsidRPr="002E68FE">
                        <w:rPr>
                          <w:rStyle w:val="Strong"/>
                          <w:color w:val="1C306B"/>
                          <w:sz w:val="48"/>
                          <w:szCs w:val="48"/>
                        </w:rPr>
                        <w:t xml:space="preserve"> </w:t>
                      </w:r>
                      <w:r w:rsidRPr="002E68FE">
                        <w:rPr>
                          <w:rStyle w:val="Strong"/>
                          <w:color w:val="1C306B"/>
                          <w:sz w:val="48"/>
                          <w:szCs w:val="48"/>
                        </w:rPr>
                        <w:t xml:space="preserve">de </w:t>
                      </w:r>
                      <w:proofErr w:type="spellStart"/>
                      <w:r w:rsidRPr="002E68FE">
                        <w:rPr>
                          <w:rStyle w:val="Strong"/>
                          <w:color w:val="1C306B"/>
                          <w:sz w:val="48"/>
                          <w:szCs w:val="48"/>
                        </w:rPr>
                        <w:t>agua</w:t>
                      </w:r>
                      <w:proofErr w:type="spellEnd"/>
                      <w:r w:rsidRPr="002E68FE">
                        <w:rPr>
                          <w:rStyle w:val="Strong"/>
                          <w:color w:val="1C306B"/>
                          <w:sz w:val="48"/>
                          <w:szCs w:val="48"/>
                        </w:rPr>
                        <w:t>?</w:t>
                      </w:r>
                    </w:p>
                    <w:p w14:paraId="55BC9754" w14:textId="77777777" w:rsidR="002E68FE" w:rsidRPr="00083265" w:rsidRDefault="002E68FE" w:rsidP="002E68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22222"/>
                          <w:sz w:val="8"/>
                          <w:szCs w:val="8"/>
                          <w:lang w:val="es-ES"/>
                        </w:rPr>
                      </w:pPr>
                    </w:p>
                    <w:p w14:paraId="4C92560F" w14:textId="2D66E72E" w:rsidR="00BD0CB0" w:rsidRPr="002E68FE" w:rsidRDefault="002E68FE" w:rsidP="002E68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22222"/>
                          <w:sz w:val="18"/>
                          <w:szCs w:val="18"/>
                        </w:rPr>
                      </w:pPr>
                      <w:r w:rsidRPr="002E68FE">
                        <w:rPr>
                          <w:rFonts w:ascii="inherit" w:eastAsia="Times New Roman" w:hAnsi="inherit" w:cs="Courier New"/>
                          <w:color w:val="222222"/>
                          <w:sz w:val="18"/>
                          <w:szCs w:val="18"/>
                          <w:lang w:val="es-ES"/>
                        </w:rPr>
                        <w:t xml:space="preserve">La fuente de agua subterránea existente de la Ciudad de Joliet se está agotando y ya no podrá satisfacer las demandas de agua de la Ciudad para 2030. El Programa Alternativo de Fuente de Agua (AWSP) consiste en la planificación, diseño y construcción de una nueva fuente de agua para la Ciudad de Joliet para 2030. En enero de 2020, luego de un estudio integral de dos fases, el Ayuntamiento seleccionó el Lago Michigan como la nueva fuente de agua de la Ciudad. Las actividades del programa en 2020 se centran en la evaluación de dos alternativas de agua del lago Michigan: comprar agua tratada del lago Michigan de la ciudad de Chicago o ir directamente al lago y construir una nueva planta de tratamiento </w:t>
                      </w:r>
                      <w:r w:rsidR="00653E3A">
                        <w:rPr>
                          <w:rFonts w:ascii="inherit" w:eastAsia="Times New Roman" w:hAnsi="inherit" w:cs="Courier New"/>
                          <w:color w:val="222222"/>
                          <w:sz w:val="18"/>
                          <w:szCs w:val="18"/>
                          <w:lang w:val="es-ES"/>
                        </w:rPr>
                        <w:t>captaci</w:t>
                      </w:r>
                      <w:r w:rsidR="00653E3A">
                        <w:rPr>
                          <w:rFonts w:ascii="Arial" w:eastAsia="Times New Roman" w:hAnsi="Arial" w:cs="Arial"/>
                          <w:color w:val="222222"/>
                          <w:sz w:val="18"/>
                          <w:szCs w:val="18"/>
                          <w:lang w:val="es-ES"/>
                        </w:rPr>
                        <w:t>ó</w:t>
                      </w:r>
                      <w:r w:rsidR="00653E3A">
                        <w:rPr>
                          <w:rFonts w:ascii="inherit" w:eastAsia="Times New Roman" w:hAnsi="inherit" w:cs="Courier New"/>
                          <w:color w:val="222222"/>
                          <w:sz w:val="18"/>
                          <w:szCs w:val="18"/>
                          <w:lang w:val="es-ES"/>
                        </w:rPr>
                        <w:t xml:space="preserve">n y tratamiento </w:t>
                      </w:r>
                      <w:r w:rsidRPr="002E68FE">
                        <w:rPr>
                          <w:rFonts w:ascii="inherit" w:eastAsia="Times New Roman" w:hAnsi="inherit" w:cs="Courier New"/>
                          <w:color w:val="222222"/>
                          <w:sz w:val="18"/>
                          <w:szCs w:val="18"/>
                          <w:lang w:val="es-ES"/>
                        </w:rPr>
                        <w:t>de agua. La evaluación 2020 definirá aún más las alternativas y las estimaciones de costos para permitir que el Ayuntamiento seleccione una de las alternativas a fines de 2020</w:t>
                      </w:r>
                      <w:r>
                        <w:rPr>
                          <w:rFonts w:ascii="inherit" w:eastAsia="Times New Roman" w:hAnsi="inherit" w:cs="Courier New"/>
                          <w:color w:val="222222"/>
                          <w:sz w:val="18"/>
                          <w:szCs w:val="18"/>
                          <w:lang w:val="es-ES"/>
                        </w:rPr>
                        <w:t>.</w:t>
                      </w:r>
                    </w:p>
                  </w:txbxContent>
                </v:textbox>
              </v:shape>
            </w:pict>
          </mc:Fallback>
        </mc:AlternateContent>
      </w:r>
      <w:r w:rsidR="00A16612">
        <w:rPr>
          <w:noProof/>
        </w:rPr>
        <mc:AlternateContent>
          <mc:Choice Requires="wps">
            <w:drawing>
              <wp:anchor distT="0" distB="0" distL="114300" distR="114300" simplePos="0" relativeHeight="251650048" behindDoc="0" locked="0" layoutInCell="1" allowOverlap="1" wp14:anchorId="2CC2EA84" wp14:editId="657BDB5B">
                <wp:simplePos x="0" y="0"/>
                <wp:positionH relativeFrom="column">
                  <wp:posOffset>4667733</wp:posOffset>
                </wp:positionH>
                <wp:positionV relativeFrom="paragraph">
                  <wp:posOffset>440082</wp:posOffset>
                </wp:positionV>
                <wp:extent cx="2573736" cy="6324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73736" cy="6324600"/>
                        </a:xfrm>
                        <a:prstGeom prst="rect">
                          <a:avLst/>
                        </a:prstGeom>
                        <a:noFill/>
                        <a:ln w="6350">
                          <a:noFill/>
                        </a:ln>
                      </wps:spPr>
                      <wps:txbx>
                        <w:txbxContent>
                          <w:p w14:paraId="139D06F9" w14:textId="1865F402" w:rsidR="001C3205" w:rsidRPr="00772CF1" w:rsidRDefault="00BD0CB0" w:rsidP="001C3205">
                            <w:pPr>
                              <w:pStyle w:val="Title"/>
                              <w:rPr>
                                <w:rStyle w:val="Strong"/>
                                <w:b w:val="0"/>
                                <w:bCs w:val="0"/>
                                <w:sz w:val="40"/>
                                <w:szCs w:val="40"/>
                              </w:rPr>
                            </w:pPr>
                            <w:proofErr w:type="spellStart"/>
                            <w:r w:rsidRPr="00772CF1">
                              <w:rPr>
                                <w:rStyle w:val="Strong"/>
                                <w:b w:val="0"/>
                                <w:bCs w:val="0"/>
                                <w:sz w:val="40"/>
                                <w:szCs w:val="40"/>
                              </w:rPr>
                              <w:t>Calendar</w:t>
                            </w:r>
                            <w:r w:rsidR="00E41784" w:rsidRPr="00772CF1">
                              <w:rPr>
                                <w:rStyle w:val="Strong"/>
                                <w:b w:val="0"/>
                                <w:bCs w:val="0"/>
                                <w:sz w:val="40"/>
                                <w:szCs w:val="40"/>
                              </w:rPr>
                              <w:t>io</w:t>
                            </w:r>
                            <w:proofErr w:type="spellEnd"/>
                            <w:r w:rsidR="00E41784" w:rsidRPr="00772CF1">
                              <w:rPr>
                                <w:rStyle w:val="Strong"/>
                                <w:b w:val="0"/>
                                <w:bCs w:val="0"/>
                                <w:sz w:val="40"/>
                                <w:szCs w:val="40"/>
                              </w:rPr>
                              <w:t xml:space="preserve"> de </w:t>
                            </w:r>
                            <w:proofErr w:type="spellStart"/>
                            <w:r w:rsidR="00E41784" w:rsidRPr="00772CF1">
                              <w:rPr>
                                <w:rStyle w:val="Strong"/>
                                <w:b w:val="0"/>
                                <w:bCs w:val="0"/>
                                <w:sz w:val="40"/>
                                <w:szCs w:val="40"/>
                              </w:rPr>
                              <w:t>Programa</w:t>
                            </w:r>
                            <w:proofErr w:type="spellEnd"/>
                          </w:p>
                          <w:p w14:paraId="7C3C5519" w14:textId="77777777" w:rsidR="00772CF1" w:rsidRPr="00772CF1" w:rsidRDefault="00772CF1" w:rsidP="00BD0CB0">
                            <w:pPr>
                              <w:rPr>
                                <w:rFonts w:ascii="Montserrat Light" w:eastAsia="Times New Roman" w:hAnsi="Montserrat Light" w:cs="Times New Roman"/>
                                <w:b/>
                                <w:bCs/>
                                <w:noProof/>
                                <w:color w:val="FFFFFF" w:themeColor="background1"/>
                                <w:sz w:val="8"/>
                                <w:szCs w:val="8"/>
                                <w:u w:val="single"/>
                              </w:rPr>
                            </w:pPr>
                          </w:p>
                          <w:p w14:paraId="4DA9E721" w14:textId="3B7B175E" w:rsidR="00BD0CB0" w:rsidRPr="00BD0CB0" w:rsidRDefault="00A06D49" w:rsidP="00BD0CB0">
                            <w:pPr>
                              <w:rPr>
                                <w:rFonts w:ascii="Montserrat Light" w:eastAsia="Times New Roman" w:hAnsi="Montserrat Light" w:cs="Times New Roman"/>
                                <w:b/>
                                <w:bCs/>
                                <w:noProof/>
                                <w:color w:val="FFFFFF" w:themeColor="background1"/>
                                <w:sz w:val="19"/>
                                <w:szCs w:val="19"/>
                                <w:u w:val="single"/>
                              </w:rPr>
                            </w:pPr>
                            <w:r>
                              <w:rPr>
                                <w:rFonts w:ascii="Montserrat Light" w:eastAsia="Times New Roman" w:hAnsi="Montserrat Light" w:cs="Times New Roman"/>
                                <w:b/>
                                <w:bCs/>
                                <w:noProof/>
                                <w:color w:val="FFFFFF" w:themeColor="background1"/>
                                <w:sz w:val="19"/>
                                <w:szCs w:val="19"/>
                                <w:u w:val="single"/>
                              </w:rPr>
                              <w:t>A</w:t>
                            </w:r>
                            <w:r w:rsidR="00A83FB5">
                              <w:rPr>
                                <w:rFonts w:ascii="Montserrat Light" w:eastAsia="Times New Roman" w:hAnsi="Montserrat Light" w:cs="Times New Roman"/>
                                <w:b/>
                                <w:bCs/>
                                <w:noProof/>
                                <w:color w:val="FFFFFF" w:themeColor="background1"/>
                                <w:sz w:val="19"/>
                                <w:szCs w:val="19"/>
                                <w:u w:val="single"/>
                              </w:rPr>
                              <w:t>ct</w:t>
                            </w:r>
                            <w:r>
                              <w:rPr>
                                <w:rFonts w:ascii="Montserrat Light" w:eastAsia="Times New Roman" w:hAnsi="Montserrat Light" w:cs="Times New Roman"/>
                                <w:b/>
                                <w:bCs/>
                                <w:noProof/>
                                <w:color w:val="FFFFFF" w:themeColor="background1"/>
                                <w:sz w:val="19"/>
                                <w:szCs w:val="19"/>
                                <w:u w:val="single"/>
                              </w:rPr>
                              <w:t>ividades recientes y pr</w:t>
                            </w:r>
                            <w:r>
                              <w:rPr>
                                <w:rFonts w:ascii="Arial" w:eastAsia="Times New Roman" w:hAnsi="Arial" w:cs="Arial"/>
                                <w:b/>
                                <w:bCs/>
                                <w:noProof/>
                                <w:color w:val="FFFFFF" w:themeColor="background1"/>
                                <w:sz w:val="19"/>
                                <w:szCs w:val="19"/>
                                <w:u w:val="single"/>
                              </w:rPr>
                              <w:t>ó</w:t>
                            </w:r>
                            <w:r>
                              <w:rPr>
                                <w:rFonts w:ascii="Montserrat Light" w:eastAsia="Times New Roman" w:hAnsi="Montserrat Light" w:cs="Times New Roman"/>
                                <w:b/>
                                <w:bCs/>
                                <w:noProof/>
                                <w:color w:val="FFFFFF" w:themeColor="background1"/>
                                <w:sz w:val="19"/>
                                <w:szCs w:val="19"/>
                                <w:u w:val="single"/>
                              </w:rPr>
                              <w:t>ximas del programa</w:t>
                            </w:r>
                            <w:r w:rsidR="00BD0CB0" w:rsidRPr="00BD0CB0">
                              <w:rPr>
                                <w:rFonts w:ascii="Montserrat Light" w:eastAsia="Times New Roman" w:hAnsi="Montserrat Light" w:cs="Times New Roman"/>
                                <w:b/>
                                <w:bCs/>
                                <w:noProof/>
                                <w:color w:val="FFFFFF" w:themeColor="background1"/>
                                <w:sz w:val="19"/>
                                <w:szCs w:val="19"/>
                                <w:u w:val="single"/>
                              </w:rPr>
                              <w:t>:</w:t>
                            </w:r>
                          </w:p>
                          <w:p w14:paraId="548B475C" w14:textId="6025A79B" w:rsidR="00AC3969" w:rsidRPr="00BA11C7" w:rsidRDefault="00AC3969" w:rsidP="00BD0CB0">
                            <w:pPr>
                              <w:numPr>
                                <w:ilvl w:val="0"/>
                                <w:numId w:val="1"/>
                              </w:numPr>
                              <w:rPr>
                                <w:rFonts w:ascii="Montserrat Light" w:eastAsia="Times New Roman" w:hAnsi="Montserrat Light" w:cs="Times New Roman"/>
                                <w:b/>
                                <w:bCs/>
                                <w:noProof/>
                                <w:color w:val="FFFFFF" w:themeColor="background1"/>
                                <w:sz w:val="19"/>
                                <w:szCs w:val="19"/>
                              </w:rPr>
                            </w:pPr>
                            <w:r w:rsidRPr="00BA11C7">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sidRPr="00BA11C7">
                              <w:rPr>
                                <w:rFonts w:ascii="Montserrat Light" w:eastAsia="Times New Roman" w:hAnsi="Montserrat Light" w:cs="Times New Roman"/>
                                <w:b/>
                                <w:bCs/>
                                <w:noProof/>
                                <w:color w:val="FFFFFF" w:themeColor="background1"/>
                                <w:sz w:val="19"/>
                                <w:szCs w:val="19"/>
                              </w:rPr>
                              <w:t xml:space="preserve"> 10</w:t>
                            </w:r>
                            <w:r w:rsidRPr="00BA11C7">
                              <w:rPr>
                                <w:rFonts w:ascii="Montserrat Light" w:eastAsia="Times New Roman" w:hAnsi="Montserrat Light" w:cs="Times New Roman"/>
                                <w:b/>
                                <w:bCs/>
                                <w:noProof/>
                                <w:color w:val="FFFFFF" w:themeColor="background1"/>
                                <w:sz w:val="19"/>
                                <w:szCs w:val="19"/>
                                <w:vertAlign w:val="superscript"/>
                              </w:rPr>
                              <w:t>th</w:t>
                            </w:r>
                            <w:r w:rsidRPr="00BA11C7">
                              <w:rPr>
                                <w:rFonts w:ascii="Montserrat Light" w:eastAsia="Times New Roman" w:hAnsi="Montserrat Light" w:cs="Times New Roman"/>
                                <w:b/>
                                <w:bCs/>
                                <w:noProof/>
                                <w:color w:val="FFFFFF" w:themeColor="background1"/>
                                <w:sz w:val="19"/>
                                <w:szCs w:val="19"/>
                              </w:rPr>
                              <w:t xml:space="preserve"> - </w:t>
                            </w:r>
                            <w:r w:rsidR="00FB4EE3">
                              <w:rPr>
                                <w:rFonts w:ascii="Montserrat Light" w:eastAsia="Times New Roman" w:hAnsi="Montserrat Light" w:cs="Times New Roman"/>
                                <w:b/>
                                <w:bCs/>
                                <w:noProof/>
                                <w:color w:val="FFFFFF" w:themeColor="background1"/>
                                <w:sz w:val="19"/>
                                <w:szCs w:val="19"/>
                              </w:rPr>
                              <w:t>Reuni</w:t>
                            </w:r>
                            <w:r w:rsidR="00FB4EE3">
                              <w:rPr>
                                <w:rFonts w:ascii="Arial" w:eastAsia="Times New Roman" w:hAnsi="Arial" w:cs="Arial"/>
                                <w:b/>
                                <w:bCs/>
                                <w:noProof/>
                                <w:color w:val="FFFFFF" w:themeColor="background1"/>
                                <w:sz w:val="19"/>
                                <w:szCs w:val="19"/>
                              </w:rPr>
                              <w:t>ó</w:t>
                            </w:r>
                            <w:r w:rsidR="00FB4EE3">
                              <w:rPr>
                                <w:rFonts w:ascii="Montserrat Light" w:eastAsia="Times New Roman" w:hAnsi="Montserrat Light" w:cs="Times New Roman"/>
                                <w:b/>
                                <w:bCs/>
                                <w:noProof/>
                                <w:color w:val="FFFFFF" w:themeColor="background1"/>
                                <w:sz w:val="19"/>
                                <w:szCs w:val="19"/>
                              </w:rPr>
                              <w:t>n t</w:t>
                            </w:r>
                            <w:r w:rsidR="00FB4EE3">
                              <w:rPr>
                                <w:rFonts w:ascii="Arial" w:eastAsia="Times New Roman" w:hAnsi="Arial" w:cs="Arial"/>
                                <w:b/>
                                <w:bCs/>
                                <w:noProof/>
                                <w:color w:val="FFFFFF" w:themeColor="background1"/>
                                <w:sz w:val="19"/>
                                <w:szCs w:val="19"/>
                              </w:rPr>
                              <w:t>é</w:t>
                            </w:r>
                            <w:r w:rsidR="00FB4EE3">
                              <w:rPr>
                                <w:rFonts w:ascii="Montserrat Light" w:eastAsia="Times New Roman" w:hAnsi="Montserrat Light" w:cs="Times New Roman"/>
                                <w:b/>
                                <w:bCs/>
                                <w:noProof/>
                                <w:color w:val="FFFFFF" w:themeColor="background1"/>
                                <w:sz w:val="19"/>
                                <w:szCs w:val="19"/>
                              </w:rPr>
                              <w:t>cnica de seguimiento con Chicago</w:t>
                            </w:r>
                          </w:p>
                          <w:p w14:paraId="0B40BDC3" w14:textId="253C1286" w:rsidR="00AC3969" w:rsidRPr="00BA11C7" w:rsidRDefault="00AC3969" w:rsidP="00BD0CB0">
                            <w:pPr>
                              <w:numPr>
                                <w:ilvl w:val="0"/>
                                <w:numId w:val="1"/>
                              </w:numPr>
                              <w:rPr>
                                <w:rFonts w:ascii="Montserrat Light" w:eastAsia="Times New Roman" w:hAnsi="Montserrat Light" w:cs="Times New Roman"/>
                                <w:b/>
                                <w:bCs/>
                                <w:noProof/>
                                <w:color w:val="FFFFFF" w:themeColor="background1"/>
                                <w:sz w:val="19"/>
                                <w:szCs w:val="19"/>
                              </w:rPr>
                            </w:pPr>
                            <w:r w:rsidRPr="00BA11C7">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sidRPr="00BA11C7">
                              <w:rPr>
                                <w:rFonts w:ascii="Montserrat Light" w:eastAsia="Times New Roman" w:hAnsi="Montserrat Light" w:cs="Times New Roman"/>
                                <w:b/>
                                <w:bCs/>
                                <w:noProof/>
                                <w:color w:val="FFFFFF" w:themeColor="background1"/>
                                <w:sz w:val="19"/>
                                <w:szCs w:val="19"/>
                              </w:rPr>
                              <w:t xml:space="preserve"> 12</w:t>
                            </w:r>
                            <w:r w:rsidRPr="00BA11C7">
                              <w:rPr>
                                <w:rFonts w:ascii="Montserrat Light" w:eastAsia="Times New Roman" w:hAnsi="Montserrat Light" w:cs="Times New Roman"/>
                                <w:b/>
                                <w:bCs/>
                                <w:noProof/>
                                <w:color w:val="FFFFFF" w:themeColor="background1"/>
                                <w:sz w:val="19"/>
                                <w:szCs w:val="19"/>
                                <w:vertAlign w:val="superscript"/>
                              </w:rPr>
                              <w:t>th</w:t>
                            </w:r>
                            <w:r w:rsidR="00BA11C7" w:rsidRPr="00BA11C7">
                              <w:rPr>
                                <w:rFonts w:ascii="Montserrat Light" w:eastAsia="Times New Roman" w:hAnsi="Montserrat Light" w:cs="Times New Roman"/>
                                <w:b/>
                                <w:bCs/>
                                <w:noProof/>
                                <w:color w:val="FFFFFF" w:themeColor="background1"/>
                                <w:sz w:val="19"/>
                                <w:szCs w:val="19"/>
                              </w:rPr>
                              <w:t xml:space="preserve"> - </w:t>
                            </w:r>
                            <w:r w:rsidR="00FB4EE3">
                              <w:rPr>
                                <w:rFonts w:ascii="Montserrat Light" w:eastAsia="Times New Roman" w:hAnsi="Montserrat Light" w:cs="Times New Roman"/>
                                <w:b/>
                                <w:bCs/>
                                <w:noProof/>
                                <w:color w:val="FFFFFF" w:themeColor="background1"/>
                                <w:sz w:val="19"/>
                                <w:szCs w:val="19"/>
                              </w:rPr>
                              <w:t>Reuni</w:t>
                            </w:r>
                            <w:r w:rsidR="00FB4EE3">
                              <w:rPr>
                                <w:rFonts w:ascii="Arial" w:eastAsia="Times New Roman" w:hAnsi="Arial" w:cs="Arial"/>
                                <w:b/>
                                <w:bCs/>
                                <w:noProof/>
                                <w:color w:val="FFFFFF" w:themeColor="background1"/>
                                <w:sz w:val="19"/>
                                <w:szCs w:val="19"/>
                              </w:rPr>
                              <w:t>ó</w:t>
                            </w:r>
                            <w:r w:rsidR="00FB4EE3">
                              <w:rPr>
                                <w:rFonts w:ascii="Montserrat Light" w:eastAsia="Times New Roman" w:hAnsi="Montserrat Light" w:cs="Times New Roman"/>
                                <w:b/>
                                <w:bCs/>
                                <w:noProof/>
                                <w:color w:val="FFFFFF" w:themeColor="background1"/>
                                <w:sz w:val="19"/>
                                <w:szCs w:val="19"/>
                              </w:rPr>
                              <w:t>n financiera de seguimiento con Chicago</w:t>
                            </w:r>
                          </w:p>
                          <w:p w14:paraId="7AAF70A7" w14:textId="48890F3A" w:rsidR="00BD0CB0" w:rsidRDefault="00BD0CB0" w:rsidP="00BD0CB0">
                            <w:pPr>
                              <w:numPr>
                                <w:ilvl w:val="0"/>
                                <w:numId w:val="1"/>
                              </w:numPr>
                              <w:rPr>
                                <w:rFonts w:ascii="Montserrat Light" w:eastAsia="Times New Roman" w:hAnsi="Montserrat Light" w:cs="Times New Roman"/>
                                <w:b/>
                                <w:bCs/>
                                <w:noProof/>
                                <w:color w:val="808080" w:themeColor="background1" w:themeShade="80"/>
                                <w:sz w:val="19"/>
                                <w:szCs w:val="19"/>
                              </w:rPr>
                            </w:pPr>
                            <w:r w:rsidRPr="00DE3735">
                              <w:rPr>
                                <w:rFonts w:ascii="Montserrat Light" w:eastAsia="Times New Roman" w:hAnsi="Montserrat Light" w:cs="Times New Roman"/>
                                <w:b/>
                                <w:bCs/>
                                <w:noProof/>
                                <w:color w:val="808080" w:themeColor="background1" w:themeShade="80"/>
                                <w:sz w:val="19"/>
                                <w:szCs w:val="19"/>
                              </w:rPr>
                              <w:t>Jun</w:t>
                            </w:r>
                            <w:r w:rsidR="00653E3A">
                              <w:rPr>
                                <w:rFonts w:ascii="Montserrat Light" w:eastAsia="Times New Roman" w:hAnsi="Montserrat Light" w:cs="Times New Roman"/>
                                <w:b/>
                                <w:bCs/>
                                <w:noProof/>
                                <w:color w:val="808080" w:themeColor="background1" w:themeShade="80"/>
                                <w:sz w:val="19"/>
                                <w:szCs w:val="19"/>
                              </w:rPr>
                              <w:t>io</w:t>
                            </w:r>
                            <w:r w:rsidRPr="00DE3735">
                              <w:rPr>
                                <w:rFonts w:ascii="Montserrat Light" w:eastAsia="Times New Roman" w:hAnsi="Montserrat Light" w:cs="Times New Roman"/>
                                <w:b/>
                                <w:bCs/>
                                <w:noProof/>
                                <w:color w:val="808080" w:themeColor="background1" w:themeShade="80"/>
                                <w:sz w:val="19"/>
                                <w:szCs w:val="19"/>
                              </w:rPr>
                              <w:t xml:space="preserve"> 16</w:t>
                            </w:r>
                            <w:r w:rsidRPr="00DE3735">
                              <w:rPr>
                                <w:rFonts w:ascii="Montserrat Light" w:eastAsia="Times New Roman" w:hAnsi="Montserrat Light" w:cs="Times New Roman"/>
                                <w:b/>
                                <w:bCs/>
                                <w:noProof/>
                                <w:color w:val="808080" w:themeColor="background1" w:themeShade="80"/>
                                <w:sz w:val="19"/>
                                <w:szCs w:val="19"/>
                                <w:vertAlign w:val="superscript"/>
                              </w:rPr>
                              <w:t xml:space="preserve">th </w:t>
                            </w:r>
                            <w:r w:rsidRPr="00DE3735">
                              <w:rPr>
                                <w:rFonts w:ascii="Montserrat Light" w:eastAsia="Times New Roman" w:hAnsi="Montserrat Light" w:cs="Times New Roman"/>
                                <w:b/>
                                <w:bCs/>
                                <w:noProof/>
                                <w:color w:val="808080" w:themeColor="background1" w:themeShade="80"/>
                                <w:sz w:val="19"/>
                                <w:szCs w:val="19"/>
                              </w:rPr>
                              <w:t xml:space="preserve">– </w:t>
                            </w:r>
                            <w:r w:rsidR="00FB4EE3">
                              <w:rPr>
                                <w:rFonts w:ascii="Montserrat Light" w:eastAsia="Times New Roman" w:hAnsi="Montserrat Light" w:cs="Times New Roman"/>
                                <w:b/>
                                <w:bCs/>
                                <w:noProof/>
                                <w:color w:val="808080" w:themeColor="background1" w:themeShade="80"/>
                                <w:sz w:val="19"/>
                                <w:szCs w:val="19"/>
                              </w:rPr>
                              <w:t>Actualizaci</w:t>
                            </w:r>
                            <w:r w:rsidR="00FB4EE3">
                              <w:rPr>
                                <w:rFonts w:ascii="Arial" w:eastAsia="Times New Roman" w:hAnsi="Arial" w:cs="Arial"/>
                                <w:b/>
                                <w:bCs/>
                                <w:noProof/>
                                <w:color w:val="808080" w:themeColor="background1" w:themeShade="80"/>
                                <w:sz w:val="19"/>
                                <w:szCs w:val="19"/>
                              </w:rPr>
                              <w:t>ó</w:t>
                            </w:r>
                            <w:r w:rsidR="00FB4EE3">
                              <w:rPr>
                                <w:rFonts w:ascii="Montserrat Light" w:eastAsia="Times New Roman" w:hAnsi="Montserrat Light" w:cs="Times New Roman"/>
                                <w:b/>
                                <w:bCs/>
                                <w:noProof/>
                                <w:color w:val="808080" w:themeColor="background1" w:themeShade="80"/>
                                <w:sz w:val="19"/>
                                <w:szCs w:val="19"/>
                              </w:rPr>
                              <w:t>n trimestral de la reuni</w:t>
                            </w:r>
                            <w:r w:rsidR="00FB4EE3">
                              <w:rPr>
                                <w:rFonts w:ascii="Arial" w:eastAsia="Times New Roman" w:hAnsi="Arial" w:cs="Arial"/>
                                <w:b/>
                                <w:bCs/>
                                <w:noProof/>
                                <w:color w:val="808080" w:themeColor="background1" w:themeShade="80"/>
                                <w:sz w:val="19"/>
                                <w:szCs w:val="19"/>
                              </w:rPr>
                              <w:t>ó</w:t>
                            </w:r>
                            <w:r w:rsidR="00FB4EE3">
                              <w:rPr>
                                <w:rFonts w:ascii="Montserrat Light" w:eastAsia="Times New Roman" w:hAnsi="Montserrat Light" w:cs="Times New Roman"/>
                                <w:b/>
                                <w:bCs/>
                                <w:noProof/>
                                <w:color w:val="808080" w:themeColor="background1" w:themeShade="80"/>
                                <w:sz w:val="19"/>
                                <w:szCs w:val="19"/>
                              </w:rPr>
                              <w:t>n del comit</w:t>
                            </w:r>
                            <w:r w:rsidR="00FB4EE3">
                              <w:rPr>
                                <w:rFonts w:ascii="Arial" w:eastAsia="Times New Roman" w:hAnsi="Arial" w:cs="Arial"/>
                                <w:b/>
                                <w:bCs/>
                                <w:noProof/>
                                <w:color w:val="808080" w:themeColor="background1" w:themeShade="80"/>
                                <w:sz w:val="19"/>
                                <w:szCs w:val="19"/>
                              </w:rPr>
                              <w:t>é</w:t>
                            </w:r>
                            <w:r w:rsidR="00FB4EE3">
                              <w:rPr>
                                <w:rFonts w:ascii="Montserrat Light" w:eastAsia="Times New Roman" w:hAnsi="Montserrat Light" w:cs="Times New Roman"/>
                                <w:b/>
                                <w:bCs/>
                                <w:noProof/>
                                <w:color w:val="808080" w:themeColor="background1" w:themeShade="80"/>
                                <w:sz w:val="19"/>
                                <w:szCs w:val="19"/>
                              </w:rPr>
                              <w:t xml:space="preserve"> de finanzas</w:t>
                            </w:r>
                          </w:p>
                          <w:p w14:paraId="1ED98C47" w14:textId="5DD29D77" w:rsidR="0008123C" w:rsidRPr="00417068" w:rsidRDefault="0008123C" w:rsidP="00BD0CB0">
                            <w:pPr>
                              <w:numPr>
                                <w:ilvl w:val="0"/>
                                <w:numId w:val="1"/>
                              </w:numPr>
                              <w:rPr>
                                <w:rFonts w:ascii="Montserrat Light" w:eastAsia="Times New Roman" w:hAnsi="Montserrat Light" w:cs="Times New Roman"/>
                                <w:b/>
                                <w:bCs/>
                                <w:noProof/>
                                <w:color w:val="FFFFFF" w:themeColor="background1"/>
                                <w:sz w:val="19"/>
                                <w:szCs w:val="19"/>
                              </w:rPr>
                            </w:pPr>
                            <w:r w:rsidRPr="00417068">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sidRPr="00417068">
                              <w:rPr>
                                <w:rFonts w:ascii="Montserrat Light" w:eastAsia="Times New Roman" w:hAnsi="Montserrat Light" w:cs="Times New Roman"/>
                                <w:b/>
                                <w:bCs/>
                                <w:noProof/>
                                <w:color w:val="FFFFFF" w:themeColor="background1"/>
                                <w:sz w:val="19"/>
                                <w:szCs w:val="19"/>
                              </w:rPr>
                              <w:t xml:space="preserve"> 17</w:t>
                            </w:r>
                            <w:r w:rsidRPr="009B5B5B">
                              <w:rPr>
                                <w:rFonts w:ascii="Montserrat Light" w:eastAsia="Times New Roman" w:hAnsi="Montserrat Light" w:cs="Times New Roman"/>
                                <w:b/>
                                <w:bCs/>
                                <w:noProof/>
                                <w:color w:val="FFFFFF" w:themeColor="background1"/>
                                <w:sz w:val="19"/>
                                <w:szCs w:val="19"/>
                                <w:vertAlign w:val="superscript"/>
                              </w:rPr>
                              <w:t>th</w:t>
                            </w:r>
                            <w:r w:rsidRPr="00417068">
                              <w:rPr>
                                <w:rFonts w:ascii="Montserrat Light" w:eastAsia="Times New Roman" w:hAnsi="Montserrat Light" w:cs="Times New Roman"/>
                                <w:b/>
                                <w:bCs/>
                                <w:noProof/>
                                <w:color w:val="FFFFFF" w:themeColor="background1"/>
                                <w:sz w:val="19"/>
                                <w:szCs w:val="19"/>
                              </w:rPr>
                              <w:t xml:space="preserve"> - </w:t>
                            </w:r>
                            <w:r w:rsidR="00FB4EE3">
                              <w:rPr>
                                <w:rFonts w:ascii="Montserrat Light" w:eastAsia="Times New Roman" w:hAnsi="Montserrat Light" w:cs="Times New Roman"/>
                                <w:b/>
                                <w:bCs/>
                                <w:noProof/>
                                <w:color w:val="FFFFFF" w:themeColor="background1"/>
                                <w:sz w:val="19"/>
                                <w:szCs w:val="19"/>
                              </w:rPr>
                              <w:t>Reuni</w:t>
                            </w:r>
                            <w:r w:rsidR="00FB4EE3">
                              <w:rPr>
                                <w:rFonts w:ascii="Arial" w:eastAsia="Times New Roman" w:hAnsi="Arial" w:cs="Arial"/>
                                <w:b/>
                                <w:bCs/>
                                <w:noProof/>
                                <w:color w:val="FFFFFF" w:themeColor="background1"/>
                                <w:sz w:val="19"/>
                                <w:szCs w:val="19"/>
                              </w:rPr>
                              <w:t>ó</w:t>
                            </w:r>
                            <w:r w:rsidR="00FB4EE3">
                              <w:rPr>
                                <w:rFonts w:ascii="Montserrat Light" w:eastAsia="Times New Roman" w:hAnsi="Montserrat Light" w:cs="Times New Roman"/>
                                <w:b/>
                                <w:bCs/>
                                <w:noProof/>
                                <w:color w:val="FFFFFF" w:themeColor="background1"/>
                                <w:sz w:val="19"/>
                                <w:szCs w:val="19"/>
                              </w:rPr>
                              <w:t>n con la Agencia Southland Water</w:t>
                            </w:r>
                          </w:p>
                          <w:p w14:paraId="5B38F9F0" w14:textId="1712F219" w:rsidR="00BA11C7" w:rsidRDefault="00BA11C7" w:rsidP="00BD0CB0">
                            <w:pPr>
                              <w:numPr>
                                <w:ilvl w:val="0"/>
                                <w:numId w:val="1"/>
                              </w:numPr>
                              <w:rPr>
                                <w:rFonts w:ascii="Montserrat Light" w:eastAsia="Times New Roman" w:hAnsi="Montserrat Light" w:cs="Times New Roman"/>
                                <w:b/>
                                <w:bCs/>
                                <w:noProof/>
                                <w:color w:val="808080" w:themeColor="background1" w:themeShade="80"/>
                                <w:sz w:val="19"/>
                                <w:szCs w:val="19"/>
                              </w:rPr>
                            </w:pPr>
                            <w:r>
                              <w:rPr>
                                <w:rFonts w:ascii="Montserrat Light" w:eastAsia="Times New Roman" w:hAnsi="Montserrat Light" w:cs="Times New Roman"/>
                                <w:b/>
                                <w:bCs/>
                                <w:noProof/>
                                <w:color w:val="808080" w:themeColor="background1" w:themeShade="80"/>
                                <w:sz w:val="19"/>
                                <w:szCs w:val="19"/>
                              </w:rPr>
                              <w:t>Jun</w:t>
                            </w:r>
                            <w:r w:rsidR="00653E3A">
                              <w:rPr>
                                <w:rFonts w:ascii="Montserrat Light" w:eastAsia="Times New Roman" w:hAnsi="Montserrat Light" w:cs="Times New Roman"/>
                                <w:b/>
                                <w:bCs/>
                                <w:noProof/>
                                <w:color w:val="808080" w:themeColor="background1" w:themeShade="80"/>
                                <w:sz w:val="19"/>
                                <w:szCs w:val="19"/>
                              </w:rPr>
                              <w:t>io</w:t>
                            </w:r>
                            <w:r>
                              <w:rPr>
                                <w:rFonts w:ascii="Montserrat Light" w:eastAsia="Times New Roman" w:hAnsi="Montserrat Light" w:cs="Times New Roman"/>
                                <w:b/>
                                <w:bCs/>
                                <w:noProof/>
                                <w:color w:val="808080" w:themeColor="background1" w:themeShade="80"/>
                                <w:sz w:val="19"/>
                                <w:szCs w:val="19"/>
                              </w:rPr>
                              <w:t xml:space="preserve"> 23</w:t>
                            </w:r>
                            <w:r w:rsidRPr="00BA11C7">
                              <w:rPr>
                                <w:rFonts w:ascii="Montserrat Light" w:eastAsia="Times New Roman" w:hAnsi="Montserrat Light" w:cs="Times New Roman"/>
                                <w:b/>
                                <w:bCs/>
                                <w:noProof/>
                                <w:color w:val="808080" w:themeColor="background1" w:themeShade="80"/>
                                <w:sz w:val="19"/>
                                <w:szCs w:val="19"/>
                                <w:vertAlign w:val="superscript"/>
                              </w:rPr>
                              <w:t>rd</w:t>
                            </w:r>
                            <w:r>
                              <w:rPr>
                                <w:rFonts w:ascii="Montserrat Light" w:eastAsia="Times New Roman" w:hAnsi="Montserrat Light" w:cs="Times New Roman"/>
                                <w:b/>
                                <w:bCs/>
                                <w:noProof/>
                                <w:color w:val="808080" w:themeColor="background1" w:themeShade="80"/>
                                <w:sz w:val="19"/>
                                <w:szCs w:val="19"/>
                              </w:rPr>
                              <w:t xml:space="preserve"> - </w:t>
                            </w:r>
                            <w:r w:rsidR="00FB4EE3">
                              <w:rPr>
                                <w:rFonts w:ascii="Montserrat Light" w:eastAsia="Times New Roman" w:hAnsi="Montserrat Light" w:cs="Times New Roman"/>
                                <w:b/>
                                <w:bCs/>
                                <w:noProof/>
                                <w:color w:val="808080" w:themeColor="background1" w:themeShade="80"/>
                                <w:sz w:val="19"/>
                                <w:szCs w:val="19"/>
                              </w:rPr>
                              <w:t>Taller del Ayuntamiento</w:t>
                            </w:r>
                          </w:p>
                          <w:p w14:paraId="0F527B8F" w14:textId="5D7A8774" w:rsidR="00DC5F10" w:rsidRDefault="00DC5F10" w:rsidP="008D35F3">
                            <w:pPr>
                              <w:numPr>
                                <w:ilvl w:val="0"/>
                                <w:numId w:val="1"/>
                              </w:num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Pr>
                                <w:rFonts w:ascii="Montserrat Light" w:eastAsia="Times New Roman" w:hAnsi="Montserrat Light" w:cs="Times New Roman"/>
                                <w:b/>
                                <w:bCs/>
                                <w:noProof/>
                                <w:color w:val="FFFFFF" w:themeColor="background1"/>
                                <w:sz w:val="19"/>
                                <w:szCs w:val="19"/>
                              </w:rPr>
                              <w:t xml:space="preserve"> 24</w:t>
                            </w:r>
                            <w:r w:rsidRPr="00DC5F10">
                              <w:rPr>
                                <w:rFonts w:ascii="Montserrat Light" w:eastAsia="Times New Roman" w:hAnsi="Montserrat Light" w:cs="Times New Roman"/>
                                <w:b/>
                                <w:bCs/>
                                <w:noProof/>
                                <w:color w:val="FFFFFF" w:themeColor="background1"/>
                                <w:sz w:val="19"/>
                                <w:szCs w:val="19"/>
                                <w:vertAlign w:val="superscript"/>
                              </w:rPr>
                              <w:t xml:space="preserve">th </w:t>
                            </w:r>
                            <w:r>
                              <w:rPr>
                                <w:rFonts w:ascii="Montserrat Light" w:eastAsia="Times New Roman" w:hAnsi="Montserrat Light" w:cs="Times New Roman"/>
                                <w:b/>
                                <w:bCs/>
                                <w:noProof/>
                                <w:color w:val="FFFFFF" w:themeColor="background1"/>
                                <w:sz w:val="19"/>
                                <w:szCs w:val="19"/>
                              </w:rPr>
                              <w:t xml:space="preserve">- </w:t>
                            </w:r>
                            <w:r w:rsidR="00B026AE">
                              <w:rPr>
                                <w:rFonts w:ascii="Montserrat Light" w:eastAsia="Times New Roman" w:hAnsi="Montserrat Light" w:cs="Times New Roman"/>
                                <w:b/>
                                <w:bCs/>
                                <w:noProof/>
                                <w:color w:val="FFFFFF" w:themeColor="background1"/>
                                <w:sz w:val="19"/>
                                <w:szCs w:val="19"/>
                              </w:rPr>
                              <w:t>Reuni</w:t>
                            </w:r>
                            <w:r w:rsidR="00B026AE">
                              <w:rPr>
                                <w:rFonts w:ascii="Arial" w:eastAsia="Times New Roman" w:hAnsi="Arial" w:cs="Arial"/>
                                <w:b/>
                                <w:bCs/>
                                <w:noProof/>
                                <w:color w:val="FFFFFF" w:themeColor="background1"/>
                                <w:sz w:val="19"/>
                                <w:szCs w:val="19"/>
                              </w:rPr>
                              <w:t>ό</w:t>
                            </w:r>
                            <w:r w:rsidR="00B026AE">
                              <w:rPr>
                                <w:rFonts w:ascii="Montserrat Light" w:eastAsia="Times New Roman" w:hAnsi="Montserrat Light" w:cs="Times New Roman"/>
                                <w:b/>
                                <w:bCs/>
                                <w:noProof/>
                                <w:color w:val="FFFFFF" w:themeColor="background1"/>
                                <w:sz w:val="19"/>
                                <w:szCs w:val="19"/>
                              </w:rPr>
                              <w:t>n de seguimiento con IDNR - Asignaci</w:t>
                            </w:r>
                            <w:r w:rsidR="00B026AE">
                              <w:rPr>
                                <w:rFonts w:ascii="Arial" w:eastAsia="Times New Roman" w:hAnsi="Arial" w:cs="Arial"/>
                                <w:b/>
                                <w:bCs/>
                                <w:noProof/>
                                <w:color w:val="FFFFFF" w:themeColor="background1"/>
                                <w:sz w:val="19"/>
                                <w:szCs w:val="19"/>
                              </w:rPr>
                              <w:t>ό</w:t>
                            </w:r>
                            <w:r w:rsidR="00B026AE">
                              <w:rPr>
                                <w:rFonts w:ascii="Montserrat Light" w:eastAsia="Times New Roman" w:hAnsi="Montserrat Light" w:cs="Times New Roman"/>
                                <w:b/>
                                <w:bCs/>
                                <w:noProof/>
                                <w:color w:val="FFFFFF" w:themeColor="background1"/>
                                <w:sz w:val="19"/>
                                <w:szCs w:val="19"/>
                              </w:rPr>
                              <w:t>n de Lake Michigan</w:t>
                            </w:r>
                          </w:p>
                          <w:p w14:paraId="70A739A2" w14:textId="67B15A64" w:rsidR="00FD0326" w:rsidRPr="00FD0326" w:rsidRDefault="00EB748B" w:rsidP="008D35F3">
                            <w:pPr>
                              <w:numPr>
                                <w:ilvl w:val="0"/>
                                <w:numId w:val="1"/>
                              </w:numPr>
                              <w:rPr>
                                <w:rFonts w:ascii="Montserrat Light" w:eastAsia="Times New Roman" w:hAnsi="Montserrat Light" w:cs="Times New Roman"/>
                                <w:b/>
                                <w:bCs/>
                                <w:noProof/>
                                <w:color w:val="FFFFFF" w:themeColor="background1"/>
                                <w:sz w:val="19"/>
                                <w:szCs w:val="19"/>
                              </w:rPr>
                            </w:pPr>
                            <w:r w:rsidRPr="00FD0326">
                              <w:rPr>
                                <w:rFonts w:ascii="Montserrat Light" w:eastAsia="Times New Roman" w:hAnsi="Montserrat Light" w:cs="Times New Roman"/>
                                <w:b/>
                                <w:bCs/>
                                <w:noProof/>
                                <w:color w:val="FFFFFF" w:themeColor="background1"/>
                                <w:sz w:val="19"/>
                                <w:szCs w:val="19"/>
                              </w:rPr>
                              <w:t>Jul</w:t>
                            </w:r>
                            <w:r w:rsidR="00653E3A">
                              <w:rPr>
                                <w:rFonts w:ascii="Montserrat Light" w:eastAsia="Times New Roman" w:hAnsi="Montserrat Light" w:cs="Times New Roman"/>
                                <w:b/>
                                <w:bCs/>
                                <w:noProof/>
                                <w:color w:val="FFFFFF" w:themeColor="background1"/>
                                <w:sz w:val="19"/>
                                <w:szCs w:val="19"/>
                              </w:rPr>
                              <w:t>io</w:t>
                            </w:r>
                            <w:r w:rsidRPr="00FD0326">
                              <w:rPr>
                                <w:rFonts w:ascii="Montserrat Light" w:eastAsia="Times New Roman" w:hAnsi="Montserrat Light" w:cs="Times New Roman"/>
                                <w:b/>
                                <w:bCs/>
                                <w:noProof/>
                                <w:color w:val="FFFFFF" w:themeColor="background1"/>
                                <w:sz w:val="19"/>
                                <w:szCs w:val="19"/>
                              </w:rPr>
                              <w:t xml:space="preserve"> 14</w:t>
                            </w:r>
                            <w:r w:rsidRPr="00FD0326">
                              <w:rPr>
                                <w:rFonts w:ascii="Montserrat Light" w:eastAsia="Times New Roman" w:hAnsi="Montserrat Light" w:cs="Times New Roman"/>
                                <w:b/>
                                <w:bCs/>
                                <w:noProof/>
                                <w:color w:val="FFFFFF" w:themeColor="background1"/>
                                <w:sz w:val="19"/>
                                <w:szCs w:val="19"/>
                                <w:vertAlign w:val="superscript"/>
                              </w:rPr>
                              <w:t>th</w:t>
                            </w:r>
                            <w:r w:rsidRPr="00FD0326">
                              <w:rPr>
                                <w:rFonts w:ascii="Montserrat Light" w:eastAsia="Times New Roman" w:hAnsi="Montserrat Light" w:cs="Times New Roman"/>
                                <w:b/>
                                <w:bCs/>
                                <w:noProof/>
                                <w:color w:val="FFFFFF" w:themeColor="background1"/>
                                <w:sz w:val="19"/>
                                <w:szCs w:val="19"/>
                              </w:rPr>
                              <w:t xml:space="preserve"> </w:t>
                            </w:r>
                            <w:r w:rsidR="00FD0326" w:rsidRPr="00FD0326">
                              <w:rPr>
                                <w:rFonts w:ascii="Montserrat Light" w:eastAsia="Times New Roman" w:hAnsi="Montserrat Light" w:cs="Times New Roman"/>
                                <w:b/>
                                <w:bCs/>
                                <w:noProof/>
                                <w:color w:val="FFFFFF" w:themeColor="background1"/>
                                <w:sz w:val="19"/>
                                <w:szCs w:val="19"/>
                              </w:rPr>
                              <w:t>and July 16</w:t>
                            </w:r>
                            <w:r w:rsidR="00FD0326" w:rsidRPr="00383B55">
                              <w:rPr>
                                <w:rFonts w:ascii="Montserrat Light" w:eastAsia="Times New Roman" w:hAnsi="Montserrat Light" w:cs="Times New Roman"/>
                                <w:b/>
                                <w:bCs/>
                                <w:noProof/>
                                <w:color w:val="FFFFFF" w:themeColor="background1"/>
                                <w:sz w:val="19"/>
                                <w:szCs w:val="19"/>
                                <w:vertAlign w:val="superscript"/>
                              </w:rPr>
                              <w:t>th</w:t>
                            </w:r>
                            <w:r w:rsidR="00FD0326" w:rsidRPr="00FD0326">
                              <w:rPr>
                                <w:rFonts w:ascii="Montserrat Light" w:eastAsia="Times New Roman" w:hAnsi="Montserrat Light" w:cs="Times New Roman"/>
                                <w:b/>
                                <w:bCs/>
                                <w:noProof/>
                                <w:color w:val="FFFFFF" w:themeColor="background1"/>
                                <w:sz w:val="19"/>
                                <w:szCs w:val="19"/>
                              </w:rPr>
                              <w:t xml:space="preserve"> - </w:t>
                            </w:r>
                            <w:r w:rsidR="00B026AE">
                              <w:rPr>
                                <w:rFonts w:ascii="Montserrat Light" w:eastAsia="Times New Roman" w:hAnsi="Montserrat Light" w:cs="Times New Roman"/>
                                <w:b/>
                                <w:bCs/>
                                <w:noProof/>
                                <w:color w:val="FFFFFF" w:themeColor="background1"/>
                                <w:sz w:val="19"/>
                                <w:szCs w:val="19"/>
                              </w:rPr>
                              <w:t>Reuniones de seguimiento con Chicago</w:t>
                            </w:r>
                          </w:p>
                          <w:p w14:paraId="22539A7F" w14:textId="28C021CA" w:rsidR="00066B75" w:rsidRDefault="00066B75" w:rsidP="00BD0CB0">
                            <w:pPr>
                              <w:numPr>
                                <w:ilvl w:val="0"/>
                                <w:numId w:val="1"/>
                              </w:numPr>
                              <w:rPr>
                                <w:rFonts w:ascii="Montserrat Light" w:eastAsia="Times New Roman" w:hAnsi="Montserrat Light" w:cs="Times New Roman"/>
                                <w:b/>
                                <w:bCs/>
                                <w:noProof/>
                                <w:color w:val="808080" w:themeColor="background1" w:themeShade="80"/>
                                <w:sz w:val="19"/>
                                <w:szCs w:val="19"/>
                              </w:rPr>
                            </w:pPr>
                            <w:r>
                              <w:rPr>
                                <w:rFonts w:ascii="Montserrat Light" w:eastAsia="Times New Roman" w:hAnsi="Montserrat Light" w:cs="Times New Roman"/>
                                <w:b/>
                                <w:bCs/>
                                <w:noProof/>
                                <w:color w:val="808080" w:themeColor="background1" w:themeShade="80"/>
                                <w:sz w:val="19"/>
                                <w:szCs w:val="19"/>
                              </w:rPr>
                              <w:t>Jul</w:t>
                            </w:r>
                            <w:r w:rsidR="00653E3A">
                              <w:rPr>
                                <w:rFonts w:ascii="Montserrat Light" w:eastAsia="Times New Roman" w:hAnsi="Montserrat Light" w:cs="Times New Roman"/>
                                <w:b/>
                                <w:bCs/>
                                <w:noProof/>
                                <w:color w:val="808080" w:themeColor="background1" w:themeShade="80"/>
                                <w:sz w:val="19"/>
                                <w:szCs w:val="19"/>
                              </w:rPr>
                              <w:t>io</w:t>
                            </w:r>
                            <w:r>
                              <w:rPr>
                                <w:rFonts w:ascii="Montserrat Light" w:eastAsia="Times New Roman" w:hAnsi="Montserrat Light" w:cs="Times New Roman"/>
                                <w:b/>
                                <w:bCs/>
                                <w:noProof/>
                                <w:color w:val="808080" w:themeColor="background1" w:themeShade="80"/>
                                <w:sz w:val="19"/>
                                <w:szCs w:val="19"/>
                              </w:rPr>
                              <w:t xml:space="preserve"> 30</w:t>
                            </w:r>
                            <w:r w:rsidRPr="00066B75">
                              <w:rPr>
                                <w:rFonts w:ascii="Montserrat Light" w:eastAsia="Times New Roman" w:hAnsi="Montserrat Light" w:cs="Times New Roman"/>
                                <w:b/>
                                <w:bCs/>
                                <w:noProof/>
                                <w:color w:val="808080" w:themeColor="background1" w:themeShade="80"/>
                                <w:sz w:val="19"/>
                                <w:szCs w:val="18"/>
                                <w:vertAlign w:val="superscript"/>
                              </w:rPr>
                              <w:t>th</w:t>
                            </w:r>
                            <w:r>
                              <w:rPr>
                                <w:rFonts w:ascii="Montserrat Light" w:eastAsia="Times New Roman" w:hAnsi="Montserrat Light" w:cs="Times New Roman"/>
                                <w:b/>
                                <w:bCs/>
                                <w:noProof/>
                                <w:color w:val="808080" w:themeColor="background1" w:themeShade="80"/>
                                <w:sz w:val="19"/>
                                <w:szCs w:val="19"/>
                              </w:rPr>
                              <w:t xml:space="preserve"> - </w:t>
                            </w:r>
                            <w:r w:rsidR="00B026AE">
                              <w:rPr>
                                <w:rFonts w:ascii="Montserrat Light" w:eastAsia="Times New Roman" w:hAnsi="Montserrat Light" w:cs="Times New Roman"/>
                                <w:b/>
                                <w:bCs/>
                                <w:noProof/>
                                <w:color w:val="808080" w:themeColor="background1" w:themeShade="80"/>
                                <w:sz w:val="19"/>
                                <w:szCs w:val="19"/>
                              </w:rPr>
                              <w:t>Reuni</w:t>
                            </w:r>
                            <w:r w:rsidR="00B026AE">
                              <w:rPr>
                                <w:rFonts w:ascii="Arial" w:eastAsia="Times New Roman" w:hAnsi="Arial" w:cs="Arial"/>
                                <w:b/>
                                <w:bCs/>
                                <w:noProof/>
                                <w:color w:val="808080" w:themeColor="background1" w:themeShade="80"/>
                                <w:sz w:val="19"/>
                                <w:szCs w:val="19"/>
                              </w:rPr>
                              <w:t>ό</w:t>
                            </w:r>
                            <w:r w:rsidR="00B026AE">
                              <w:rPr>
                                <w:rFonts w:ascii="Montserrat Light" w:eastAsia="Times New Roman" w:hAnsi="Montserrat Light" w:cs="Times New Roman"/>
                                <w:b/>
                                <w:bCs/>
                                <w:noProof/>
                                <w:color w:val="808080" w:themeColor="background1" w:themeShade="80"/>
                                <w:sz w:val="19"/>
                                <w:szCs w:val="19"/>
                              </w:rPr>
                              <w:t>n de partes Interesadas</w:t>
                            </w:r>
                          </w:p>
                          <w:p w14:paraId="5ABC7E37" w14:textId="75582E9C" w:rsidR="00EB748B" w:rsidRPr="00EB748B" w:rsidRDefault="00EB748B" w:rsidP="00BD0CB0">
                            <w:pPr>
                              <w:numPr>
                                <w:ilvl w:val="0"/>
                                <w:numId w:val="1"/>
                              </w:numPr>
                              <w:rPr>
                                <w:rFonts w:ascii="Montserrat Light" w:eastAsia="Times New Roman" w:hAnsi="Montserrat Light" w:cs="Times New Roman"/>
                                <w:b/>
                                <w:bCs/>
                                <w:noProof/>
                                <w:color w:val="FFFFFF" w:themeColor="background1"/>
                                <w:sz w:val="19"/>
                                <w:szCs w:val="19"/>
                              </w:rPr>
                            </w:pPr>
                            <w:r w:rsidRPr="00EB748B">
                              <w:rPr>
                                <w:rFonts w:ascii="Montserrat Light" w:eastAsia="Times New Roman" w:hAnsi="Montserrat Light" w:cs="Times New Roman"/>
                                <w:b/>
                                <w:bCs/>
                                <w:noProof/>
                                <w:color w:val="FFFFFF" w:themeColor="background1"/>
                                <w:sz w:val="19"/>
                                <w:szCs w:val="19"/>
                              </w:rPr>
                              <w:t>Ag</w:t>
                            </w:r>
                            <w:r w:rsidR="00653E3A">
                              <w:rPr>
                                <w:rFonts w:ascii="Montserrat Light" w:eastAsia="Times New Roman" w:hAnsi="Montserrat Light" w:cs="Times New Roman"/>
                                <w:b/>
                                <w:bCs/>
                                <w:noProof/>
                                <w:color w:val="FFFFFF" w:themeColor="background1"/>
                                <w:sz w:val="19"/>
                                <w:szCs w:val="19"/>
                              </w:rPr>
                              <w:t>o</w:t>
                            </w:r>
                            <w:r w:rsidRPr="00EB748B">
                              <w:rPr>
                                <w:rFonts w:ascii="Montserrat Light" w:eastAsia="Times New Roman" w:hAnsi="Montserrat Light" w:cs="Times New Roman"/>
                                <w:b/>
                                <w:bCs/>
                                <w:noProof/>
                                <w:color w:val="FFFFFF" w:themeColor="background1"/>
                                <w:sz w:val="19"/>
                                <w:szCs w:val="19"/>
                              </w:rPr>
                              <w:t>st</w:t>
                            </w:r>
                            <w:r w:rsidR="00653E3A">
                              <w:rPr>
                                <w:rFonts w:ascii="Montserrat Light" w:eastAsia="Times New Roman" w:hAnsi="Montserrat Light" w:cs="Times New Roman"/>
                                <w:b/>
                                <w:bCs/>
                                <w:noProof/>
                                <w:color w:val="FFFFFF" w:themeColor="background1"/>
                                <w:sz w:val="19"/>
                                <w:szCs w:val="19"/>
                              </w:rPr>
                              <w:t>o</w:t>
                            </w:r>
                            <w:r w:rsidRPr="00EB748B">
                              <w:rPr>
                                <w:rFonts w:ascii="Montserrat Light" w:eastAsia="Times New Roman" w:hAnsi="Montserrat Light" w:cs="Times New Roman"/>
                                <w:b/>
                                <w:bCs/>
                                <w:noProof/>
                                <w:color w:val="FFFFFF" w:themeColor="background1"/>
                                <w:sz w:val="19"/>
                                <w:szCs w:val="19"/>
                              </w:rPr>
                              <w:t xml:space="preserve"> </w:t>
                            </w:r>
                            <w:r>
                              <w:rPr>
                                <w:rFonts w:ascii="Montserrat Light" w:eastAsia="Times New Roman" w:hAnsi="Montserrat Light" w:cs="Times New Roman"/>
                                <w:b/>
                                <w:bCs/>
                                <w:noProof/>
                                <w:color w:val="FFFFFF" w:themeColor="background1"/>
                                <w:sz w:val="19"/>
                                <w:szCs w:val="19"/>
                              </w:rPr>
                              <w:t>5</w:t>
                            </w:r>
                            <w:r w:rsidRPr="00EB748B">
                              <w:rPr>
                                <w:rFonts w:ascii="Montserrat Light" w:eastAsia="Times New Roman" w:hAnsi="Montserrat Light" w:cs="Times New Roman"/>
                                <w:b/>
                                <w:bCs/>
                                <w:noProof/>
                                <w:color w:val="FFFFFF" w:themeColor="background1"/>
                                <w:sz w:val="19"/>
                                <w:szCs w:val="19"/>
                                <w:vertAlign w:val="superscript"/>
                              </w:rPr>
                              <w:t>th</w:t>
                            </w:r>
                            <w:r>
                              <w:rPr>
                                <w:rFonts w:ascii="Montserrat Light" w:eastAsia="Times New Roman" w:hAnsi="Montserrat Light" w:cs="Times New Roman"/>
                                <w:b/>
                                <w:bCs/>
                                <w:noProof/>
                                <w:color w:val="FFFFFF" w:themeColor="background1"/>
                                <w:sz w:val="19"/>
                                <w:szCs w:val="19"/>
                              </w:rPr>
                              <w:t xml:space="preserve"> </w:t>
                            </w:r>
                            <w:r w:rsidRPr="00EB748B">
                              <w:rPr>
                                <w:rFonts w:ascii="Montserrat Light" w:eastAsia="Times New Roman" w:hAnsi="Montserrat Light" w:cs="Times New Roman"/>
                                <w:b/>
                                <w:bCs/>
                                <w:noProof/>
                                <w:color w:val="FFFFFF" w:themeColor="background1"/>
                                <w:sz w:val="19"/>
                                <w:szCs w:val="19"/>
                              </w:rPr>
                              <w:t xml:space="preserve">- </w:t>
                            </w:r>
                            <w:r w:rsidR="00B026AE">
                              <w:rPr>
                                <w:rFonts w:ascii="Montserrat Light" w:eastAsia="Times New Roman" w:hAnsi="Montserrat Light" w:cs="Times New Roman"/>
                                <w:b/>
                                <w:bCs/>
                                <w:noProof/>
                                <w:color w:val="FFFFFF" w:themeColor="background1"/>
                                <w:sz w:val="19"/>
                                <w:szCs w:val="19"/>
                              </w:rPr>
                              <w:t>Taller de gobernanza regional</w:t>
                            </w:r>
                          </w:p>
                          <w:p w14:paraId="7C0841EF" w14:textId="2E994A0B" w:rsidR="00F425AD" w:rsidRDefault="00F425AD" w:rsidP="00BD0CB0">
                            <w:pPr>
                              <w:numPr>
                                <w:ilvl w:val="0"/>
                                <w:numId w:val="1"/>
                              </w:numPr>
                              <w:rPr>
                                <w:rFonts w:ascii="Montserrat Light" w:eastAsia="Times New Roman" w:hAnsi="Montserrat Light" w:cs="Times New Roman"/>
                                <w:b/>
                                <w:bCs/>
                                <w:noProof/>
                                <w:color w:val="808080" w:themeColor="background1" w:themeShade="80"/>
                                <w:sz w:val="19"/>
                                <w:szCs w:val="19"/>
                              </w:rPr>
                            </w:pPr>
                            <w:r>
                              <w:rPr>
                                <w:rFonts w:ascii="Montserrat Light" w:eastAsia="Times New Roman" w:hAnsi="Montserrat Light" w:cs="Times New Roman"/>
                                <w:b/>
                                <w:bCs/>
                                <w:noProof/>
                                <w:color w:val="808080" w:themeColor="background1" w:themeShade="80"/>
                                <w:sz w:val="19"/>
                                <w:szCs w:val="19"/>
                              </w:rPr>
                              <w:t>Ag</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st</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 xml:space="preserve"> 18</w:t>
                            </w:r>
                            <w:r w:rsidRPr="007E1F43">
                              <w:rPr>
                                <w:rFonts w:ascii="Montserrat Light" w:eastAsia="Times New Roman" w:hAnsi="Montserrat Light" w:cs="Times New Roman"/>
                                <w:b/>
                                <w:bCs/>
                                <w:noProof/>
                                <w:color w:val="808080" w:themeColor="background1" w:themeShade="80"/>
                                <w:sz w:val="19"/>
                                <w:szCs w:val="18"/>
                                <w:vertAlign w:val="superscript"/>
                              </w:rPr>
                              <w:t>th</w:t>
                            </w:r>
                            <w:r>
                              <w:rPr>
                                <w:rFonts w:ascii="Montserrat Light" w:eastAsia="Times New Roman" w:hAnsi="Montserrat Light" w:cs="Times New Roman"/>
                                <w:b/>
                                <w:bCs/>
                                <w:noProof/>
                                <w:color w:val="808080" w:themeColor="background1" w:themeShade="80"/>
                                <w:sz w:val="19"/>
                                <w:szCs w:val="19"/>
                              </w:rPr>
                              <w:t xml:space="preserve"> - </w:t>
                            </w:r>
                            <w:r w:rsidR="00B026AE">
                              <w:rPr>
                                <w:rFonts w:ascii="Montserrat Light" w:eastAsia="Times New Roman" w:hAnsi="Montserrat Light" w:cs="Times New Roman"/>
                                <w:b/>
                                <w:bCs/>
                                <w:noProof/>
                                <w:color w:val="808080" w:themeColor="background1" w:themeShade="80"/>
                                <w:sz w:val="19"/>
                                <w:szCs w:val="19"/>
                              </w:rPr>
                              <w:t>Actualizaci</w:t>
                            </w:r>
                            <w:r w:rsidR="00B026AE">
                              <w:rPr>
                                <w:rFonts w:ascii="Arial" w:eastAsia="Times New Roman" w:hAnsi="Arial" w:cs="Arial"/>
                                <w:b/>
                                <w:bCs/>
                                <w:noProof/>
                                <w:color w:val="808080" w:themeColor="background1" w:themeShade="80"/>
                                <w:sz w:val="19"/>
                                <w:szCs w:val="19"/>
                              </w:rPr>
                              <w:t>ό</w:t>
                            </w:r>
                            <w:r w:rsidR="00B026AE">
                              <w:rPr>
                                <w:rFonts w:ascii="Montserrat Light" w:eastAsia="Times New Roman" w:hAnsi="Montserrat Light" w:cs="Times New Roman"/>
                                <w:b/>
                                <w:bCs/>
                                <w:noProof/>
                                <w:color w:val="808080" w:themeColor="background1" w:themeShade="80"/>
                                <w:sz w:val="19"/>
                                <w:szCs w:val="19"/>
                              </w:rPr>
                              <w:t>n trimestral de la reuni</w:t>
                            </w:r>
                            <w:r w:rsidR="00B026AE">
                              <w:rPr>
                                <w:rFonts w:ascii="Arial" w:eastAsia="Times New Roman" w:hAnsi="Arial" w:cs="Arial"/>
                                <w:b/>
                                <w:bCs/>
                                <w:noProof/>
                                <w:color w:val="808080" w:themeColor="background1" w:themeShade="80"/>
                                <w:sz w:val="19"/>
                                <w:szCs w:val="19"/>
                              </w:rPr>
                              <w:t>ό</w:t>
                            </w:r>
                            <w:r w:rsidR="00B026AE">
                              <w:rPr>
                                <w:rFonts w:ascii="Montserrat Light" w:eastAsia="Times New Roman" w:hAnsi="Montserrat Light" w:cs="Times New Roman"/>
                                <w:b/>
                                <w:bCs/>
                                <w:noProof/>
                                <w:color w:val="808080" w:themeColor="background1" w:themeShade="80"/>
                                <w:sz w:val="19"/>
                                <w:szCs w:val="19"/>
                              </w:rPr>
                              <w:t>n del Comit</w:t>
                            </w:r>
                            <w:r w:rsidR="00B026AE">
                              <w:rPr>
                                <w:rFonts w:ascii="Arial" w:eastAsia="Times New Roman" w:hAnsi="Arial" w:cs="Arial"/>
                                <w:b/>
                                <w:bCs/>
                                <w:noProof/>
                                <w:color w:val="808080" w:themeColor="background1" w:themeShade="80"/>
                                <w:sz w:val="19"/>
                                <w:szCs w:val="19"/>
                              </w:rPr>
                              <w:t>é</w:t>
                            </w:r>
                            <w:r w:rsidR="002E423E">
                              <w:rPr>
                                <w:rFonts w:ascii="Montserrat Light" w:eastAsia="Times New Roman" w:hAnsi="Montserrat Light" w:cs="Times New Roman"/>
                                <w:b/>
                                <w:bCs/>
                                <w:noProof/>
                                <w:color w:val="808080" w:themeColor="background1" w:themeShade="80"/>
                                <w:sz w:val="19"/>
                                <w:szCs w:val="19"/>
                              </w:rPr>
                              <w:t xml:space="preserve"> de Finanzas</w:t>
                            </w:r>
                          </w:p>
                          <w:p w14:paraId="5692538D" w14:textId="06544551" w:rsidR="00861C47" w:rsidRPr="001461E1" w:rsidRDefault="009C0628" w:rsidP="007E1F43">
                            <w:pPr>
                              <w:numPr>
                                <w:ilvl w:val="0"/>
                                <w:numId w:val="1"/>
                              </w:num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808080" w:themeColor="background1" w:themeShade="80"/>
                                <w:sz w:val="19"/>
                                <w:szCs w:val="19"/>
                              </w:rPr>
                              <w:t>Ag</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st</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 xml:space="preserve"> 25</w:t>
                            </w:r>
                            <w:r w:rsidRPr="00066B75">
                              <w:rPr>
                                <w:rFonts w:ascii="Montserrat Light" w:eastAsia="Times New Roman" w:hAnsi="Montserrat Light" w:cs="Times New Roman"/>
                                <w:b/>
                                <w:bCs/>
                                <w:noProof/>
                                <w:color w:val="808080" w:themeColor="background1" w:themeShade="80"/>
                                <w:sz w:val="19"/>
                                <w:szCs w:val="19"/>
                                <w:vertAlign w:val="superscript"/>
                              </w:rPr>
                              <w:t>th</w:t>
                            </w:r>
                            <w:r w:rsidR="00066B75">
                              <w:rPr>
                                <w:rFonts w:ascii="Montserrat Light" w:eastAsia="Times New Roman" w:hAnsi="Montserrat Light" w:cs="Times New Roman"/>
                                <w:b/>
                                <w:bCs/>
                                <w:noProof/>
                                <w:color w:val="808080" w:themeColor="background1" w:themeShade="80"/>
                                <w:sz w:val="19"/>
                                <w:szCs w:val="19"/>
                              </w:rPr>
                              <w:t xml:space="preserve"> - </w:t>
                            </w:r>
                            <w:r w:rsidR="002E423E">
                              <w:rPr>
                                <w:rFonts w:ascii="Montserrat Light" w:eastAsia="Times New Roman" w:hAnsi="Montserrat Light" w:cs="Times New Roman"/>
                                <w:b/>
                                <w:bCs/>
                                <w:noProof/>
                                <w:color w:val="808080" w:themeColor="background1" w:themeShade="80"/>
                                <w:sz w:val="19"/>
                                <w:szCs w:val="19"/>
                              </w:rPr>
                              <w:t>Taller del Ayuntamiento</w:t>
                            </w:r>
                          </w:p>
                          <w:p w14:paraId="428130D8" w14:textId="4014EFD0" w:rsidR="00837A45" w:rsidRPr="00B80616" w:rsidRDefault="002E423E" w:rsidP="00837A45">
                            <w:pPr>
                              <w:rPr>
                                <w:b/>
                                <w:bCs/>
                                <w:color w:val="FFFFFF" w:themeColor="background1"/>
                                <w:sz w:val="19"/>
                                <w:szCs w:val="19"/>
                              </w:rPr>
                            </w:pPr>
                            <w:r>
                              <w:rPr>
                                <w:rFonts w:ascii="Montserrat Light" w:eastAsia="Times New Roman" w:hAnsi="Montserrat Light" w:cs="Times New Roman"/>
                                <w:b/>
                                <w:bCs/>
                                <w:noProof/>
                                <w:color w:val="FFFFFF" w:themeColor="background1"/>
                                <w:sz w:val="19"/>
                                <w:szCs w:val="19"/>
                              </w:rPr>
                              <w:t xml:space="preserve">Si bien la mayoria de estas reuniones son reuniones del equipo del proyecto, las reuniones resaltadas en </w:t>
                            </w:r>
                            <w:r w:rsidR="006A64E4" w:rsidRPr="006A64E4">
                              <w:rPr>
                                <w:rFonts w:ascii="Montserrat Light" w:eastAsia="Times New Roman" w:hAnsi="Montserrat Light" w:cs="Times New Roman"/>
                                <w:b/>
                                <w:bCs/>
                                <w:noProof/>
                                <w:color w:val="808080" w:themeColor="background1" w:themeShade="80"/>
                                <w:sz w:val="19"/>
                                <w:szCs w:val="19"/>
                              </w:rPr>
                              <w:t>gr</w:t>
                            </w:r>
                            <w:r>
                              <w:rPr>
                                <w:rFonts w:ascii="Montserrat Light" w:eastAsia="Times New Roman" w:hAnsi="Montserrat Light" w:cs="Times New Roman"/>
                                <w:b/>
                                <w:bCs/>
                                <w:noProof/>
                                <w:color w:val="808080" w:themeColor="background1" w:themeShade="80"/>
                                <w:sz w:val="19"/>
                                <w:szCs w:val="19"/>
                              </w:rPr>
                              <w:t>is</w:t>
                            </w:r>
                            <w:r w:rsidR="006A64E4">
                              <w:rPr>
                                <w:rFonts w:ascii="Montserrat Light" w:eastAsia="Times New Roman" w:hAnsi="Montserrat Light" w:cs="Times New Roman"/>
                                <w:b/>
                                <w:bCs/>
                                <w:noProof/>
                                <w:color w:val="808080" w:themeColor="background1" w:themeShade="80"/>
                                <w:sz w:val="19"/>
                                <w:szCs w:val="19"/>
                              </w:rPr>
                              <w:t xml:space="preserve"> </w:t>
                            </w:r>
                            <w:r>
                              <w:rPr>
                                <w:rFonts w:ascii="Montserrat Light" w:eastAsia="Times New Roman" w:hAnsi="Montserrat Light" w:cs="Times New Roman"/>
                                <w:b/>
                                <w:bCs/>
                                <w:noProof/>
                                <w:color w:val="FFFFFF" w:themeColor="background1"/>
                                <w:sz w:val="19"/>
                                <w:szCs w:val="19"/>
                              </w:rPr>
                              <w:t xml:space="preserve">son </w:t>
                            </w:r>
                            <w:r w:rsidR="006A64E4" w:rsidRPr="00B80616">
                              <w:rPr>
                                <w:rFonts w:ascii="Montserrat Light" w:eastAsia="Times New Roman" w:hAnsi="Montserrat Light" w:cs="Times New Roman"/>
                                <w:b/>
                                <w:bCs/>
                                <w:noProof/>
                                <w:color w:val="FFFFFF" w:themeColor="background1"/>
                                <w:sz w:val="19"/>
                                <w:szCs w:val="19"/>
                              </w:rPr>
                              <w:t>p</w:t>
                            </w:r>
                            <w:r>
                              <w:rPr>
                                <w:rFonts w:ascii="Arial" w:eastAsia="Times New Roman" w:hAnsi="Arial" w:cs="Arial"/>
                                <w:b/>
                                <w:bCs/>
                                <w:noProof/>
                                <w:color w:val="FFFFFF" w:themeColor="background1"/>
                                <w:sz w:val="19"/>
                                <w:szCs w:val="19"/>
                              </w:rPr>
                              <w:t>ú</w:t>
                            </w:r>
                            <w:r w:rsidR="006A64E4" w:rsidRPr="00B80616">
                              <w:rPr>
                                <w:rFonts w:ascii="Montserrat Light" w:eastAsia="Times New Roman" w:hAnsi="Montserrat Light" w:cs="Times New Roman"/>
                                <w:b/>
                                <w:bCs/>
                                <w:noProof/>
                                <w:color w:val="FFFFFF" w:themeColor="background1"/>
                                <w:sz w:val="19"/>
                                <w:szCs w:val="19"/>
                              </w:rPr>
                              <w:t>blic</w:t>
                            </w:r>
                            <w:r>
                              <w:rPr>
                                <w:rFonts w:ascii="Montserrat Light" w:eastAsia="Times New Roman" w:hAnsi="Montserrat Light" w:cs="Times New Roman"/>
                                <w:b/>
                                <w:bCs/>
                                <w:noProof/>
                                <w:color w:val="FFFFFF" w:themeColor="background1"/>
                                <w:sz w:val="19"/>
                                <w:szCs w:val="19"/>
                              </w:rPr>
                              <w:t>as.  Para asistir a estas reuniones, visite el sitio web para obtener m</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s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EA84" id="Text Box 14" o:spid="_x0000_s1031" type="#_x0000_t202" style="position:absolute;margin-left:367.55pt;margin-top:34.65pt;width:202.65pt;height:4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" filled="f" stroked="f" strokeweight=".5pt">
                <v:textbox>
                  <w:txbxContent>
                    <w:p w14:paraId="139D06F9" w14:textId="1865F402" w:rsidR="001C3205" w:rsidRPr="00772CF1" w:rsidRDefault="00BD0CB0" w:rsidP="001C3205">
                      <w:pPr>
                        <w:pStyle w:val="Title"/>
                        <w:rPr>
                          <w:rStyle w:val="Strong"/>
                          <w:b w:val="0"/>
                          <w:bCs w:val="0"/>
                          <w:sz w:val="40"/>
                          <w:szCs w:val="40"/>
                        </w:rPr>
                      </w:pPr>
                      <w:proofErr w:type="spellStart"/>
                      <w:r w:rsidRPr="00772CF1">
                        <w:rPr>
                          <w:rStyle w:val="Strong"/>
                          <w:b w:val="0"/>
                          <w:bCs w:val="0"/>
                          <w:sz w:val="40"/>
                          <w:szCs w:val="40"/>
                        </w:rPr>
                        <w:t>Calendar</w:t>
                      </w:r>
                      <w:r w:rsidR="00E41784" w:rsidRPr="00772CF1">
                        <w:rPr>
                          <w:rStyle w:val="Strong"/>
                          <w:b w:val="0"/>
                          <w:bCs w:val="0"/>
                          <w:sz w:val="40"/>
                          <w:szCs w:val="40"/>
                        </w:rPr>
                        <w:t>io</w:t>
                      </w:r>
                      <w:proofErr w:type="spellEnd"/>
                      <w:r w:rsidR="00E41784" w:rsidRPr="00772CF1">
                        <w:rPr>
                          <w:rStyle w:val="Strong"/>
                          <w:b w:val="0"/>
                          <w:bCs w:val="0"/>
                          <w:sz w:val="40"/>
                          <w:szCs w:val="40"/>
                        </w:rPr>
                        <w:t xml:space="preserve"> de </w:t>
                      </w:r>
                      <w:proofErr w:type="spellStart"/>
                      <w:r w:rsidR="00E41784" w:rsidRPr="00772CF1">
                        <w:rPr>
                          <w:rStyle w:val="Strong"/>
                          <w:b w:val="0"/>
                          <w:bCs w:val="0"/>
                          <w:sz w:val="40"/>
                          <w:szCs w:val="40"/>
                        </w:rPr>
                        <w:t>Programa</w:t>
                      </w:r>
                      <w:proofErr w:type="spellEnd"/>
                    </w:p>
                    <w:p w14:paraId="7C3C5519" w14:textId="77777777" w:rsidR="00772CF1" w:rsidRPr="00772CF1" w:rsidRDefault="00772CF1" w:rsidP="00BD0CB0">
                      <w:pPr>
                        <w:rPr>
                          <w:rFonts w:ascii="Montserrat Light" w:eastAsia="Times New Roman" w:hAnsi="Montserrat Light" w:cs="Times New Roman"/>
                          <w:b/>
                          <w:bCs/>
                          <w:noProof/>
                          <w:color w:val="FFFFFF" w:themeColor="background1"/>
                          <w:sz w:val="8"/>
                          <w:szCs w:val="8"/>
                          <w:u w:val="single"/>
                        </w:rPr>
                      </w:pPr>
                    </w:p>
                    <w:p w14:paraId="4DA9E721" w14:textId="3B7B175E" w:rsidR="00BD0CB0" w:rsidRPr="00BD0CB0" w:rsidRDefault="00A06D49" w:rsidP="00BD0CB0">
                      <w:pPr>
                        <w:rPr>
                          <w:rFonts w:ascii="Montserrat Light" w:eastAsia="Times New Roman" w:hAnsi="Montserrat Light" w:cs="Times New Roman"/>
                          <w:b/>
                          <w:bCs/>
                          <w:noProof/>
                          <w:color w:val="FFFFFF" w:themeColor="background1"/>
                          <w:sz w:val="19"/>
                          <w:szCs w:val="19"/>
                          <w:u w:val="single"/>
                        </w:rPr>
                      </w:pPr>
                      <w:r>
                        <w:rPr>
                          <w:rFonts w:ascii="Montserrat Light" w:eastAsia="Times New Roman" w:hAnsi="Montserrat Light" w:cs="Times New Roman"/>
                          <w:b/>
                          <w:bCs/>
                          <w:noProof/>
                          <w:color w:val="FFFFFF" w:themeColor="background1"/>
                          <w:sz w:val="19"/>
                          <w:szCs w:val="19"/>
                          <w:u w:val="single"/>
                        </w:rPr>
                        <w:t>A</w:t>
                      </w:r>
                      <w:r w:rsidR="00A83FB5">
                        <w:rPr>
                          <w:rFonts w:ascii="Montserrat Light" w:eastAsia="Times New Roman" w:hAnsi="Montserrat Light" w:cs="Times New Roman"/>
                          <w:b/>
                          <w:bCs/>
                          <w:noProof/>
                          <w:color w:val="FFFFFF" w:themeColor="background1"/>
                          <w:sz w:val="19"/>
                          <w:szCs w:val="19"/>
                          <w:u w:val="single"/>
                        </w:rPr>
                        <w:t>ct</w:t>
                      </w:r>
                      <w:r>
                        <w:rPr>
                          <w:rFonts w:ascii="Montserrat Light" w:eastAsia="Times New Roman" w:hAnsi="Montserrat Light" w:cs="Times New Roman"/>
                          <w:b/>
                          <w:bCs/>
                          <w:noProof/>
                          <w:color w:val="FFFFFF" w:themeColor="background1"/>
                          <w:sz w:val="19"/>
                          <w:szCs w:val="19"/>
                          <w:u w:val="single"/>
                        </w:rPr>
                        <w:t>ividades recientes y pr</w:t>
                      </w:r>
                      <w:r>
                        <w:rPr>
                          <w:rFonts w:ascii="Arial" w:eastAsia="Times New Roman" w:hAnsi="Arial" w:cs="Arial"/>
                          <w:b/>
                          <w:bCs/>
                          <w:noProof/>
                          <w:color w:val="FFFFFF" w:themeColor="background1"/>
                          <w:sz w:val="19"/>
                          <w:szCs w:val="19"/>
                          <w:u w:val="single"/>
                        </w:rPr>
                        <w:t>ó</w:t>
                      </w:r>
                      <w:r>
                        <w:rPr>
                          <w:rFonts w:ascii="Montserrat Light" w:eastAsia="Times New Roman" w:hAnsi="Montserrat Light" w:cs="Times New Roman"/>
                          <w:b/>
                          <w:bCs/>
                          <w:noProof/>
                          <w:color w:val="FFFFFF" w:themeColor="background1"/>
                          <w:sz w:val="19"/>
                          <w:szCs w:val="19"/>
                          <w:u w:val="single"/>
                        </w:rPr>
                        <w:t>ximas del programa</w:t>
                      </w:r>
                      <w:r w:rsidR="00BD0CB0" w:rsidRPr="00BD0CB0">
                        <w:rPr>
                          <w:rFonts w:ascii="Montserrat Light" w:eastAsia="Times New Roman" w:hAnsi="Montserrat Light" w:cs="Times New Roman"/>
                          <w:b/>
                          <w:bCs/>
                          <w:noProof/>
                          <w:color w:val="FFFFFF" w:themeColor="background1"/>
                          <w:sz w:val="19"/>
                          <w:szCs w:val="19"/>
                          <w:u w:val="single"/>
                        </w:rPr>
                        <w:t>:</w:t>
                      </w:r>
                    </w:p>
                    <w:p w14:paraId="548B475C" w14:textId="6025A79B" w:rsidR="00AC3969" w:rsidRPr="00BA11C7" w:rsidRDefault="00AC3969" w:rsidP="00BD0CB0">
                      <w:pPr>
                        <w:numPr>
                          <w:ilvl w:val="0"/>
                          <w:numId w:val="1"/>
                        </w:numPr>
                        <w:rPr>
                          <w:rFonts w:ascii="Montserrat Light" w:eastAsia="Times New Roman" w:hAnsi="Montserrat Light" w:cs="Times New Roman"/>
                          <w:b/>
                          <w:bCs/>
                          <w:noProof/>
                          <w:color w:val="FFFFFF" w:themeColor="background1"/>
                          <w:sz w:val="19"/>
                          <w:szCs w:val="19"/>
                        </w:rPr>
                      </w:pPr>
                      <w:r w:rsidRPr="00BA11C7">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sidRPr="00BA11C7">
                        <w:rPr>
                          <w:rFonts w:ascii="Montserrat Light" w:eastAsia="Times New Roman" w:hAnsi="Montserrat Light" w:cs="Times New Roman"/>
                          <w:b/>
                          <w:bCs/>
                          <w:noProof/>
                          <w:color w:val="FFFFFF" w:themeColor="background1"/>
                          <w:sz w:val="19"/>
                          <w:szCs w:val="19"/>
                        </w:rPr>
                        <w:t xml:space="preserve"> 10</w:t>
                      </w:r>
                      <w:r w:rsidRPr="00BA11C7">
                        <w:rPr>
                          <w:rFonts w:ascii="Montserrat Light" w:eastAsia="Times New Roman" w:hAnsi="Montserrat Light" w:cs="Times New Roman"/>
                          <w:b/>
                          <w:bCs/>
                          <w:noProof/>
                          <w:color w:val="FFFFFF" w:themeColor="background1"/>
                          <w:sz w:val="19"/>
                          <w:szCs w:val="19"/>
                          <w:vertAlign w:val="superscript"/>
                        </w:rPr>
                        <w:t>th</w:t>
                      </w:r>
                      <w:r w:rsidRPr="00BA11C7">
                        <w:rPr>
                          <w:rFonts w:ascii="Montserrat Light" w:eastAsia="Times New Roman" w:hAnsi="Montserrat Light" w:cs="Times New Roman"/>
                          <w:b/>
                          <w:bCs/>
                          <w:noProof/>
                          <w:color w:val="FFFFFF" w:themeColor="background1"/>
                          <w:sz w:val="19"/>
                          <w:szCs w:val="19"/>
                        </w:rPr>
                        <w:t xml:space="preserve"> - </w:t>
                      </w:r>
                      <w:r w:rsidR="00FB4EE3">
                        <w:rPr>
                          <w:rFonts w:ascii="Montserrat Light" w:eastAsia="Times New Roman" w:hAnsi="Montserrat Light" w:cs="Times New Roman"/>
                          <w:b/>
                          <w:bCs/>
                          <w:noProof/>
                          <w:color w:val="FFFFFF" w:themeColor="background1"/>
                          <w:sz w:val="19"/>
                          <w:szCs w:val="19"/>
                        </w:rPr>
                        <w:t>Reuni</w:t>
                      </w:r>
                      <w:r w:rsidR="00FB4EE3">
                        <w:rPr>
                          <w:rFonts w:ascii="Arial" w:eastAsia="Times New Roman" w:hAnsi="Arial" w:cs="Arial"/>
                          <w:b/>
                          <w:bCs/>
                          <w:noProof/>
                          <w:color w:val="FFFFFF" w:themeColor="background1"/>
                          <w:sz w:val="19"/>
                          <w:szCs w:val="19"/>
                        </w:rPr>
                        <w:t>ó</w:t>
                      </w:r>
                      <w:r w:rsidR="00FB4EE3">
                        <w:rPr>
                          <w:rFonts w:ascii="Montserrat Light" w:eastAsia="Times New Roman" w:hAnsi="Montserrat Light" w:cs="Times New Roman"/>
                          <w:b/>
                          <w:bCs/>
                          <w:noProof/>
                          <w:color w:val="FFFFFF" w:themeColor="background1"/>
                          <w:sz w:val="19"/>
                          <w:szCs w:val="19"/>
                        </w:rPr>
                        <w:t>n t</w:t>
                      </w:r>
                      <w:r w:rsidR="00FB4EE3">
                        <w:rPr>
                          <w:rFonts w:ascii="Arial" w:eastAsia="Times New Roman" w:hAnsi="Arial" w:cs="Arial"/>
                          <w:b/>
                          <w:bCs/>
                          <w:noProof/>
                          <w:color w:val="FFFFFF" w:themeColor="background1"/>
                          <w:sz w:val="19"/>
                          <w:szCs w:val="19"/>
                        </w:rPr>
                        <w:t>é</w:t>
                      </w:r>
                      <w:r w:rsidR="00FB4EE3">
                        <w:rPr>
                          <w:rFonts w:ascii="Montserrat Light" w:eastAsia="Times New Roman" w:hAnsi="Montserrat Light" w:cs="Times New Roman"/>
                          <w:b/>
                          <w:bCs/>
                          <w:noProof/>
                          <w:color w:val="FFFFFF" w:themeColor="background1"/>
                          <w:sz w:val="19"/>
                          <w:szCs w:val="19"/>
                        </w:rPr>
                        <w:t>cnica de seguimiento con Chicago</w:t>
                      </w:r>
                    </w:p>
                    <w:p w14:paraId="0B40BDC3" w14:textId="253C1286" w:rsidR="00AC3969" w:rsidRPr="00BA11C7" w:rsidRDefault="00AC3969" w:rsidP="00BD0CB0">
                      <w:pPr>
                        <w:numPr>
                          <w:ilvl w:val="0"/>
                          <w:numId w:val="1"/>
                        </w:numPr>
                        <w:rPr>
                          <w:rFonts w:ascii="Montserrat Light" w:eastAsia="Times New Roman" w:hAnsi="Montserrat Light" w:cs="Times New Roman"/>
                          <w:b/>
                          <w:bCs/>
                          <w:noProof/>
                          <w:color w:val="FFFFFF" w:themeColor="background1"/>
                          <w:sz w:val="19"/>
                          <w:szCs w:val="19"/>
                        </w:rPr>
                      </w:pPr>
                      <w:r w:rsidRPr="00BA11C7">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sidRPr="00BA11C7">
                        <w:rPr>
                          <w:rFonts w:ascii="Montserrat Light" w:eastAsia="Times New Roman" w:hAnsi="Montserrat Light" w:cs="Times New Roman"/>
                          <w:b/>
                          <w:bCs/>
                          <w:noProof/>
                          <w:color w:val="FFFFFF" w:themeColor="background1"/>
                          <w:sz w:val="19"/>
                          <w:szCs w:val="19"/>
                        </w:rPr>
                        <w:t xml:space="preserve"> 12</w:t>
                      </w:r>
                      <w:r w:rsidRPr="00BA11C7">
                        <w:rPr>
                          <w:rFonts w:ascii="Montserrat Light" w:eastAsia="Times New Roman" w:hAnsi="Montserrat Light" w:cs="Times New Roman"/>
                          <w:b/>
                          <w:bCs/>
                          <w:noProof/>
                          <w:color w:val="FFFFFF" w:themeColor="background1"/>
                          <w:sz w:val="19"/>
                          <w:szCs w:val="19"/>
                          <w:vertAlign w:val="superscript"/>
                        </w:rPr>
                        <w:t>th</w:t>
                      </w:r>
                      <w:r w:rsidR="00BA11C7" w:rsidRPr="00BA11C7">
                        <w:rPr>
                          <w:rFonts w:ascii="Montserrat Light" w:eastAsia="Times New Roman" w:hAnsi="Montserrat Light" w:cs="Times New Roman"/>
                          <w:b/>
                          <w:bCs/>
                          <w:noProof/>
                          <w:color w:val="FFFFFF" w:themeColor="background1"/>
                          <w:sz w:val="19"/>
                          <w:szCs w:val="19"/>
                        </w:rPr>
                        <w:t xml:space="preserve"> - </w:t>
                      </w:r>
                      <w:r w:rsidR="00FB4EE3">
                        <w:rPr>
                          <w:rFonts w:ascii="Montserrat Light" w:eastAsia="Times New Roman" w:hAnsi="Montserrat Light" w:cs="Times New Roman"/>
                          <w:b/>
                          <w:bCs/>
                          <w:noProof/>
                          <w:color w:val="FFFFFF" w:themeColor="background1"/>
                          <w:sz w:val="19"/>
                          <w:szCs w:val="19"/>
                        </w:rPr>
                        <w:t>Reuni</w:t>
                      </w:r>
                      <w:r w:rsidR="00FB4EE3">
                        <w:rPr>
                          <w:rFonts w:ascii="Arial" w:eastAsia="Times New Roman" w:hAnsi="Arial" w:cs="Arial"/>
                          <w:b/>
                          <w:bCs/>
                          <w:noProof/>
                          <w:color w:val="FFFFFF" w:themeColor="background1"/>
                          <w:sz w:val="19"/>
                          <w:szCs w:val="19"/>
                        </w:rPr>
                        <w:t>ó</w:t>
                      </w:r>
                      <w:r w:rsidR="00FB4EE3">
                        <w:rPr>
                          <w:rFonts w:ascii="Montserrat Light" w:eastAsia="Times New Roman" w:hAnsi="Montserrat Light" w:cs="Times New Roman"/>
                          <w:b/>
                          <w:bCs/>
                          <w:noProof/>
                          <w:color w:val="FFFFFF" w:themeColor="background1"/>
                          <w:sz w:val="19"/>
                          <w:szCs w:val="19"/>
                        </w:rPr>
                        <w:t>n financiera de seguimiento con Chicago</w:t>
                      </w:r>
                    </w:p>
                    <w:p w14:paraId="7AAF70A7" w14:textId="48890F3A" w:rsidR="00BD0CB0" w:rsidRDefault="00BD0CB0" w:rsidP="00BD0CB0">
                      <w:pPr>
                        <w:numPr>
                          <w:ilvl w:val="0"/>
                          <w:numId w:val="1"/>
                        </w:numPr>
                        <w:rPr>
                          <w:rFonts w:ascii="Montserrat Light" w:eastAsia="Times New Roman" w:hAnsi="Montserrat Light" w:cs="Times New Roman"/>
                          <w:b/>
                          <w:bCs/>
                          <w:noProof/>
                          <w:color w:val="808080" w:themeColor="background1" w:themeShade="80"/>
                          <w:sz w:val="19"/>
                          <w:szCs w:val="19"/>
                        </w:rPr>
                      </w:pPr>
                      <w:r w:rsidRPr="00DE3735">
                        <w:rPr>
                          <w:rFonts w:ascii="Montserrat Light" w:eastAsia="Times New Roman" w:hAnsi="Montserrat Light" w:cs="Times New Roman"/>
                          <w:b/>
                          <w:bCs/>
                          <w:noProof/>
                          <w:color w:val="808080" w:themeColor="background1" w:themeShade="80"/>
                          <w:sz w:val="19"/>
                          <w:szCs w:val="19"/>
                        </w:rPr>
                        <w:t>Jun</w:t>
                      </w:r>
                      <w:r w:rsidR="00653E3A">
                        <w:rPr>
                          <w:rFonts w:ascii="Montserrat Light" w:eastAsia="Times New Roman" w:hAnsi="Montserrat Light" w:cs="Times New Roman"/>
                          <w:b/>
                          <w:bCs/>
                          <w:noProof/>
                          <w:color w:val="808080" w:themeColor="background1" w:themeShade="80"/>
                          <w:sz w:val="19"/>
                          <w:szCs w:val="19"/>
                        </w:rPr>
                        <w:t>io</w:t>
                      </w:r>
                      <w:r w:rsidRPr="00DE3735">
                        <w:rPr>
                          <w:rFonts w:ascii="Montserrat Light" w:eastAsia="Times New Roman" w:hAnsi="Montserrat Light" w:cs="Times New Roman"/>
                          <w:b/>
                          <w:bCs/>
                          <w:noProof/>
                          <w:color w:val="808080" w:themeColor="background1" w:themeShade="80"/>
                          <w:sz w:val="19"/>
                          <w:szCs w:val="19"/>
                        </w:rPr>
                        <w:t xml:space="preserve"> 16</w:t>
                      </w:r>
                      <w:r w:rsidRPr="00DE3735">
                        <w:rPr>
                          <w:rFonts w:ascii="Montserrat Light" w:eastAsia="Times New Roman" w:hAnsi="Montserrat Light" w:cs="Times New Roman"/>
                          <w:b/>
                          <w:bCs/>
                          <w:noProof/>
                          <w:color w:val="808080" w:themeColor="background1" w:themeShade="80"/>
                          <w:sz w:val="19"/>
                          <w:szCs w:val="19"/>
                          <w:vertAlign w:val="superscript"/>
                        </w:rPr>
                        <w:t xml:space="preserve">th </w:t>
                      </w:r>
                      <w:r w:rsidRPr="00DE3735">
                        <w:rPr>
                          <w:rFonts w:ascii="Montserrat Light" w:eastAsia="Times New Roman" w:hAnsi="Montserrat Light" w:cs="Times New Roman"/>
                          <w:b/>
                          <w:bCs/>
                          <w:noProof/>
                          <w:color w:val="808080" w:themeColor="background1" w:themeShade="80"/>
                          <w:sz w:val="19"/>
                          <w:szCs w:val="19"/>
                        </w:rPr>
                        <w:t xml:space="preserve">– </w:t>
                      </w:r>
                      <w:r w:rsidR="00FB4EE3">
                        <w:rPr>
                          <w:rFonts w:ascii="Montserrat Light" w:eastAsia="Times New Roman" w:hAnsi="Montserrat Light" w:cs="Times New Roman"/>
                          <w:b/>
                          <w:bCs/>
                          <w:noProof/>
                          <w:color w:val="808080" w:themeColor="background1" w:themeShade="80"/>
                          <w:sz w:val="19"/>
                          <w:szCs w:val="19"/>
                        </w:rPr>
                        <w:t>Actualizaci</w:t>
                      </w:r>
                      <w:r w:rsidR="00FB4EE3">
                        <w:rPr>
                          <w:rFonts w:ascii="Arial" w:eastAsia="Times New Roman" w:hAnsi="Arial" w:cs="Arial"/>
                          <w:b/>
                          <w:bCs/>
                          <w:noProof/>
                          <w:color w:val="808080" w:themeColor="background1" w:themeShade="80"/>
                          <w:sz w:val="19"/>
                          <w:szCs w:val="19"/>
                        </w:rPr>
                        <w:t>ó</w:t>
                      </w:r>
                      <w:r w:rsidR="00FB4EE3">
                        <w:rPr>
                          <w:rFonts w:ascii="Montserrat Light" w:eastAsia="Times New Roman" w:hAnsi="Montserrat Light" w:cs="Times New Roman"/>
                          <w:b/>
                          <w:bCs/>
                          <w:noProof/>
                          <w:color w:val="808080" w:themeColor="background1" w:themeShade="80"/>
                          <w:sz w:val="19"/>
                          <w:szCs w:val="19"/>
                        </w:rPr>
                        <w:t>n trimestral de la reuni</w:t>
                      </w:r>
                      <w:r w:rsidR="00FB4EE3">
                        <w:rPr>
                          <w:rFonts w:ascii="Arial" w:eastAsia="Times New Roman" w:hAnsi="Arial" w:cs="Arial"/>
                          <w:b/>
                          <w:bCs/>
                          <w:noProof/>
                          <w:color w:val="808080" w:themeColor="background1" w:themeShade="80"/>
                          <w:sz w:val="19"/>
                          <w:szCs w:val="19"/>
                        </w:rPr>
                        <w:t>ó</w:t>
                      </w:r>
                      <w:r w:rsidR="00FB4EE3">
                        <w:rPr>
                          <w:rFonts w:ascii="Montserrat Light" w:eastAsia="Times New Roman" w:hAnsi="Montserrat Light" w:cs="Times New Roman"/>
                          <w:b/>
                          <w:bCs/>
                          <w:noProof/>
                          <w:color w:val="808080" w:themeColor="background1" w:themeShade="80"/>
                          <w:sz w:val="19"/>
                          <w:szCs w:val="19"/>
                        </w:rPr>
                        <w:t>n del comit</w:t>
                      </w:r>
                      <w:r w:rsidR="00FB4EE3">
                        <w:rPr>
                          <w:rFonts w:ascii="Arial" w:eastAsia="Times New Roman" w:hAnsi="Arial" w:cs="Arial"/>
                          <w:b/>
                          <w:bCs/>
                          <w:noProof/>
                          <w:color w:val="808080" w:themeColor="background1" w:themeShade="80"/>
                          <w:sz w:val="19"/>
                          <w:szCs w:val="19"/>
                        </w:rPr>
                        <w:t>é</w:t>
                      </w:r>
                      <w:r w:rsidR="00FB4EE3">
                        <w:rPr>
                          <w:rFonts w:ascii="Montserrat Light" w:eastAsia="Times New Roman" w:hAnsi="Montserrat Light" w:cs="Times New Roman"/>
                          <w:b/>
                          <w:bCs/>
                          <w:noProof/>
                          <w:color w:val="808080" w:themeColor="background1" w:themeShade="80"/>
                          <w:sz w:val="19"/>
                          <w:szCs w:val="19"/>
                        </w:rPr>
                        <w:t xml:space="preserve"> de finanzas</w:t>
                      </w:r>
                    </w:p>
                    <w:p w14:paraId="1ED98C47" w14:textId="5DD29D77" w:rsidR="0008123C" w:rsidRPr="00417068" w:rsidRDefault="0008123C" w:rsidP="00BD0CB0">
                      <w:pPr>
                        <w:numPr>
                          <w:ilvl w:val="0"/>
                          <w:numId w:val="1"/>
                        </w:numPr>
                        <w:rPr>
                          <w:rFonts w:ascii="Montserrat Light" w:eastAsia="Times New Roman" w:hAnsi="Montserrat Light" w:cs="Times New Roman"/>
                          <w:b/>
                          <w:bCs/>
                          <w:noProof/>
                          <w:color w:val="FFFFFF" w:themeColor="background1"/>
                          <w:sz w:val="19"/>
                          <w:szCs w:val="19"/>
                        </w:rPr>
                      </w:pPr>
                      <w:r w:rsidRPr="00417068">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sidRPr="00417068">
                        <w:rPr>
                          <w:rFonts w:ascii="Montserrat Light" w:eastAsia="Times New Roman" w:hAnsi="Montserrat Light" w:cs="Times New Roman"/>
                          <w:b/>
                          <w:bCs/>
                          <w:noProof/>
                          <w:color w:val="FFFFFF" w:themeColor="background1"/>
                          <w:sz w:val="19"/>
                          <w:szCs w:val="19"/>
                        </w:rPr>
                        <w:t xml:space="preserve"> 17</w:t>
                      </w:r>
                      <w:r w:rsidRPr="009B5B5B">
                        <w:rPr>
                          <w:rFonts w:ascii="Montserrat Light" w:eastAsia="Times New Roman" w:hAnsi="Montserrat Light" w:cs="Times New Roman"/>
                          <w:b/>
                          <w:bCs/>
                          <w:noProof/>
                          <w:color w:val="FFFFFF" w:themeColor="background1"/>
                          <w:sz w:val="19"/>
                          <w:szCs w:val="19"/>
                          <w:vertAlign w:val="superscript"/>
                        </w:rPr>
                        <w:t>th</w:t>
                      </w:r>
                      <w:r w:rsidRPr="00417068">
                        <w:rPr>
                          <w:rFonts w:ascii="Montserrat Light" w:eastAsia="Times New Roman" w:hAnsi="Montserrat Light" w:cs="Times New Roman"/>
                          <w:b/>
                          <w:bCs/>
                          <w:noProof/>
                          <w:color w:val="FFFFFF" w:themeColor="background1"/>
                          <w:sz w:val="19"/>
                          <w:szCs w:val="19"/>
                        </w:rPr>
                        <w:t xml:space="preserve"> - </w:t>
                      </w:r>
                      <w:r w:rsidR="00FB4EE3">
                        <w:rPr>
                          <w:rFonts w:ascii="Montserrat Light" w:eastAsia="Times New Roman" w:hAnsi="Montserrat Light" w:cs="Times New Roman"/>
                          <w:b/>
                          <w:bCs/>
                          <w:noProof/>
                          <w:color w:val="FFFFFF" w:themeColor="background1"/>
                          <w:sz w:val="19"/>
                          <w:szCs w:val="19"/>
                        </w:rPr>
                        <w:t>Reuni</w:t>
                      </w:r>
                      <w:r w:rsidR="00FB4EE3">
                        <w:rPr>
                          <w:rFonts w:ascii="Arial" w:eastAsia="Times New Roman" w:hAnsi="Arial" w:cs="Arial"/>
                          <w:b/>
                          <w:bCs/>
                          <w:noProof/>
                          <w:color w:val="FFFFFF" w:themeColor="background1"/>
                          <w:sz w:val="19"/>
                          <w:szCs w:val="19"/>
                        </w:rPr>
                        <w:t>ó</w:t>
                      </w:r>
                      <w:r w:rsidR="00FB4EE3">
                        <w:rPr>
                          <w:rFonts w:ascii="Montserrat Light" w:eastAsia="Times New Roman" w:hAnsi="Montserrat Light" w:cs="Times New Roman"/>
                          <w:b/>
                          <w:bCs/>
                          <w:noProof/>
                          <w:color w:val="FFFFFF" w:themeColor="background1"/>
                          <w:sz w:val="19"/>
                          <w:szCs w:val="19"/>
                        </w:rPr>
                        <w:t>n con la Agencia Southland Water</w:t>
                      </w:r>
                    </w:p>
                    <w:p w14:paraId="5B38F9F0" w14:textId="1712F219" w:rsidR="00BA11C7" w:rsidRDefault="00BA11C7" w:rsidP="00BD0CB0">
                      <w:pPr>
                        <w:numPr>
                          <w:ilvl w:val="0"/>
                          <w:numId w:val="1"/>
                        </w:numPr>
                        <w:rPr>
                          <w:rFonts w:ascii="Montserrat Light" w:eastAsia="Times New Roman" w:hAnsi="Montserrat Light" w:cs="Times New Roman"/>
                          <w:b/>
                          <w:bCs/>
                          <w:noProof/>
                          <w:color w:val="808080" w:themeColor="background1" w:themeShade="80"/>
                          <w:sz w:val="19"/>
                          <w:szCs w:val="19"/>
                        </w:rPr>
                      </w:pPr>
                      <w:r>
                        <w:rPr>
                          <w:rFonts w:ascii="Montserrat Light" w:eastAsia="Times New Roman" w:hAnsi="Montserrat Light" w:cs="Times New Roman"/>
                          <w:b/>
                          <w:bCs/>
                          <w:noProof/>
                          <w:color w:val="808080" w:themeColor="background1" w:themeShade="80"/>
                          <w:sz w:val="19"/>
                          <w:szCs w:val="19"/>
                        </w:rPr>
                        <w:t>Jun</w:t>
                      </w:r>
                      <w:r w:rsidR="00653E3A">
                        <w:rPr>
                          <w:rFonts w:ascii="Montserrat Light" w:eastAsia="Times New Roman" w:hAnsi="Montserrat Light" w:cs="Times New Roman"/>
                          <w:b/>
                          <w:bCs/>
                          <w:noProof/>
                          <w:color w:val="808080" w:themeColor="background1" w:themeShade="80"/>
                          <w:sz w:val="19"/>
                          <w:szCs w:val="19"/>
                        </w:rPr>
                        <w:t>io</w:t>
                      </w:r>
                      <w:r>
                        <w:rPr>
                          <w:rFonts w:ascii="Montserrat Light" w:eastAsia="Times New Roman" w:hAnsi="Montserrat Light" w:cs="Times New Roman"/>
                          <w:b/>
                          <w:bCs/>
                          <w:noProof/>
                          <w:color w:val="808080" w:themeColor="background1" w:themeShade="80"/>
                          <w:sz w:val="19"/>
                          <w:szCs w:val="19"/>
                        </w:rPr>
                        <w:t xml:space="preserve"> 23</w:t>
                      </w:r>
                      <w:r w:rsidRPr="00BA11C7">
                        <w:rPr>
                          <w:rFonts w:ascii="Montserrat Light" w:eastAsia="Times New Roman" w:hAnsi="Montserrat Light" w:cs="Times New Roman"/>
                          <w:b/>
                          <w:bCs/>
                          <w:noProof/>
                          <w:color w:val="808080" w:themeColor="background1" w:themeShade="80"/>
                          <w:sz w:val="19"/>
                          <w:szCs w:val="19"/>
                          <w:vertAlign w:val="superscript"/>
                        </w:rPr>
                        <w:t>rd</w:t>
                      </w:r>
                      <w:r>
                        <w:rPr>
                          <w:rFonts w:ascii="Montserrat Light" w:eastAsia="Times New Roman" w:hAnsi="Montserrat Light" w:cs="Times New Roman"/>
                          <w:b/>
                          <w:bCs/>
                          <w:noProof/>
                          <w:color w:val="808080" w:themeColor="background1" w:themeShade="80"/>
                          <w:sz w:val="19"/>
                          <w:szCs w:val="19"/>
                        </w:rPr>
                        <w:t xml:space="preserve"> - </w:t>
                      </w:r>
                      <w:r w:rsidR="00FB4EE3">
                        <w:rPr>
                          <w:rFonts w:ascii="Montserrat Light" w:eastAsia="Times New Roman" w:hAnsi="Montserrat Light" w:cs="Times New Roman"/>
                          <w:b/>
                          <w:bCs/>
                          <w:noProof/>
                          <w:color w:val="808080" w:themeColor="background1" w:themeShade="80"/>
                          <w:sz w:val="19"/>
                          <w:szCs w:val="19"/>
                        </w:rPr>
                        <w:t>Taller del Ayuntamiento</w:t>
                      </w:r>
                    </w:p>
                    <w:p w14:paraId="0F527B8F" w14:textId="5D7A8774" w:rsidR="00DC5F10" w:rsidRDefault="00DC5F10" w:rsidP="008D35F3">
                      <w:pPr>
                        <w:numPr>
                          <w:ilvl w:val="0"/>
                          <w:numId w:val="1"/>
                        </w:num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Jun</w:t>
                      </w:r>
                      <w:r w:rsidR="00653E3A">
                        <w:rPr>
                          <w:rFonts w:ascii="Montserrat Light" w:eastAsia="Times New Roman" w:hAnsi="Montserrat Light" w:cs="Times New Roman"/>
                          <w:b/>
                          <w:bCs/>
                          <w:noProof/>
                          <w:color w:val="FFFFFF" w:themeColor="background1"/>
                          <w:sz w:val="19"/>
                          <w:szCs w:val="19"/>
                        </w:rPr>
                        <w:t>io</w:t>
                      </w:r>
                      <w:r>
                        <w:rPr>
                          <w:rFonts w:ascii="Montserrat Light" w:eastAsia="Times New Roman" w:hAnsi="Montserrat Light" w:cs="Times New Roman"/>
                          <w:b/>
                          <w:bCs/>
                          <w:noProof/>
                          <w:color w:val="FFFFFF" w:themeColor="background1"/>
                          <w:sz w:val="19"/>
                          <w:szCs w:val="19"/>
                        </w:rPr>
                        <w:t xml:space="preserve"> 24</w:t>
                      </w:r>
                      <w:r w:rsidRPr="00DC5F10">
                        <w:rPr>
                          <w:rFonts w:ascii="Montserrat Light" w:eastAsia="Times New Roman" w:hAnsi="Montserrat Light" w:cs="Times New Roman"/>
                          <w:b/>
                          <w:bCs/>
                          <w:noProof/>
                          <w:color w:val="FFFFFF" w:themeColor="background1"/>
                          <w:sz w:val="19"/>
                          <w:szCs w:val="19"/>
                          <w:vertAlign w:val="superscript"/>
                        </w:rPr>
                        <w:t xml:space="preserve">th </w:t>
                      </w:r>
                      <w:r>
                        <w:rPr>
                          <w:rFonts w:ascii="Montserrat Light" w:eastAsia="Times New Roman" w:hAnsi="Montserrat Light" w:cs="Times New Roman"/>
                          <w:b/>
                          <w:bCs/>
                          <w:noProof/>
                          <w:color w:val="FFFFFF" w:themeColor="background1"/>
                          <w:sz w:val="19"/>
                          <w:szCs w:val="19"/>
                        </w:rPr>
                        <w:t xml:space="preserve">- </w:t>
                      </w:r>
                      <w:r w:rsidR="00B026AE">
                        <w:rPr>
                          <w:rFonts w:ascii="Montserrat Light" w:eastAsia="Times New Roman" w:hAnsi="Montserrat Light" w:cs="Times New Roman"/>
                          <w:b/>
                          <w:bCs/>
                          <w:noProof/>
                          <w:color w:val="FFFFFF" w:themeColor="background1"/>
                          <w:sz w:val="19"/>
                          <w:szCs w:val="19"/>
                        </w:rPr>
                        <w:t>Reuni</w:t>
                      </w:r>
                      <w:r w:rsidR="00B026AE">
                        <w:rPr>
                          <w:rFonts w:ascii="Arial" w:eastAsia="Times New Roman" w:hAnsi="Arial" w:cs="Arial"/>
                          <w:b/>
                          <w:bCs/>
                          <w:noProof/>
                          <w:color w:val="FFFFFF" w:themeColor="background1"/>
                          <w:sz w:val="19"/>
                          <w:szCs w:val="19"/>
                        </w:rPr>
                        <w:t>ό</w:t>
                      </w:r>
                      <w:r w:rsidR="00B026AE">
                        <w:rPr>
                          <w:rFonts w:ascii="Montserrat Light" w:eastAsia="Times New Roman" w:hAnsi="Montserrat Light" w:cs="Times New Roman"/>
                          <w:b/>
                          <w:bCs/>
                          <w:noProof/>
                          <w:color w:val="FFFFFF" w:themeColor="background1"/>
                          <w:sz w:val="19"/>
                          <w:szCs w:val="19"/>
                        </w:rPr>
                        <w:t>n de seguimiento con IDNR - Asignaci</w:t>
                      </w:r>
                      <w:r w:rsidR="00B026AE">
                        <w:rPr>
                          <w:rFonts w:ascii="Arial" w:eastAsia="Times New Roman" w:hAnsi="Arial" w:cs="Arial"/>
                          <w:b/>
                          <w:bCs/>
                          <w:noProof/>
                          <w:color w:val="FFFFFF" w:themeColor="background1"/>
                          <w:sz w:val="19"/>
                          <w:szCs w:val="19"/>
                        </w:rPr>
                        <w:t>ό</w:t>
                      </w:r>
                      <w:r w:rsidR="00B026AE">
                        <w:rPr>
                          <w:rFonts w:ascii="Montserrat Light" w:eastAsia="Times New Roman" w:hAnsi="Montserrat Light" w:cs="Times New Roman"/>
                          <w:b/>
                          <w:bCs/>
                          <w:noProof/>
                          <w:color w:val="FFFFFF" w:themeColor="background1"/>
                          <w:sz w:val="19"/>
                          <w:szCs w:val="19"/>
                        </w:rPr>
                        <w:t>n de Lake Michigan</w:t>
                      </w:r>
                    </w:p>
                    <w:p w14:paraId="70A739A2" w14:textId="67B15A64" w:rsidR="00FD0326" w:rsidRPr="00FD0326" w:rsidRDefault="00EB748B" w:rsidP="008D35F3">
                      <w:pPr>
                        <w:numPr>
                          <w:ilvl w:val="0"/>
                          <w:numId w:val="1"/>
                        </w:numPr>
                        <w:rPr>
                          <w:rFonts w:ascii="Montserrat Light" w:eastAsia="Times New Roman" w:hAnsi="Montserrat Light" w:cs="Times New Roman"/>
                          <w:b/>
                          <w:bCs/>
                          <w:noProof/>
                          <w:color w:val="FFFFFF" w:themeColor="background1"/>
                          <w:sz w:val="19"/>
                          <w:szCs w:val="19"/>
                        </w:rPr>
                      </w:pPr>
                      <w:r w:rsidRPr="00FD0326">
                        <w:rPr>
                          <w:rFonts w:ascii="Montserrat Light" w:eastAsia="Times New Roman" w:hAnsi="Montserrat Light" w:cs="Times New Roman"/>
                          <w:b/>
                          <w:bCs/>
                          <w:noProof/>
                          <w:color w:val="FFFFFF" w:themeColor="background1"/>
                          <w:sz w:val="19"/>
                          <w:szCs w:val="19"/>
                        </w:rPr>
                        <w:t>Jul</w:t>
                      </w:r>
                      <w:r w:rsidR="00653E3A">
                        <w:rPr>
                          <w:rFonts w:ascii="Montserrat Light" w:eastAsia="Times New Roman" w:hAnsi="Montserrat Light" w:cs="Times New Roman"/>
                          <w:b/>
                          <w:bCs/>
                          <w:noProof/>
                          <w:color w:val="FFFFFF" w:themeColor="background1"/>
                          <w:sz w:val="19"/>
                          <w:szCs w:val="19"/>
                        </w:rPr>
                        <w:t>io</w:t>
                      </w:r>
                      <w:r w:rsidRPr="00FD0326">
                        <w:rPr>
                          <w:rFonts w:ascii="Montserrat Light" w:eastAsia="Times New Roman" w:hAnsi="Montserrat Light" w:cs="Times New Roman"/>
                          <w:b/>
                          <w:bCs/>
                          <w:noProof/>
                          <w:color w:val="FFFFFF" w:themeColor="background1"/>
                          <w:sz w:val="19"/>
                          <w:szCs w:val="19"/>
                        </w:rPr>
                        <w:t xml:space="preserve"> 14</w:t>
                      </w:r>
                      <w:r w:rsidRPr="00FD0326">
                        <w:rPr>
                          <w:rFonts w:ascii="Montserrat Light" w:eastAsia="Times New Roman" w:hAnsi="Montserrat Light" w:cs="Times New Roman"/>
                          <w:b/>
                          <w:bCs/>
                          <w:noProof/>
                          <w:color w:val="FFFFFF" w:themeColor="background1"/>
                          <w:sz w:val="19"/>
                          <w:szCs w:val="19"/>
                          <w:vertAlign w:val="superscript"/>
                        </w:rPr>
                        <w:t>th</w:t>
                      </w:r>
                      <w:r w:rsidRPr="00FD0326">
                        <w:rPr>
                          <w:rFonts w:ascii="Montserrat Light" w:eastAsia="Times New Roman" w:hAnsi="Montserrat Light" w:cs="Times New Roman"/>
                          <w:b/>
                          <w:bCs/>
                          <w:noProof/>
                          <w:color w:val="FFFFFF" w:themeColor="background1"/>
                          <w:sz w:val="19"/>
                          <w:szCs w:val="19"/>
                        </w:rPr>
                        <w:t xml:space="preserve"> </w:t>
                      </w:r>
                      <w:r w:rsidR="00FD0326" w:rsidRPr="00FD0326">
                        <w:rPr>
                          <w:rFonts w:ascii="Montserrat Light" w:eastAsia="Times New Roman" w:hAnsi="Montserrat Light" w:cs="Times New Roman"/>
                          <w:b/>
                          <w:bCs/>
                          <w:noProof/>
                          <w:color w:val="FFFFFF" w:themeColor="background1"/>
                          <w:sz w:val="19"/>
                          <w:szCs w:val="19"/>
                        </w:rPr>
                        <w:t>and July 16</w:t>
                      </w:r>
                      <w:r w:rsidR="00FD0326" w:rsidRPr="00383B55">
                        <w:rPr>
                          <w:rFonts w:ascii="Montserrat Light" w:eastAsia="Times New Roman" w:hAnsi="Montserrat Light" w:cs="Times New Roman"/>
                          <w:b/>
                          <w:bCs/>
                          <w:noProof/>
                          <w:color w:val="FFFFFF" w:themeColor="background1"/>
                          <w:sz w:val="19"/>
                          <w:szCs w:val="19"/>
                          <w:vertAlign w:val="superscript"/>
                        </w:rPr>
                        <w:t>th</w:t>
                      </w:r>
                      <w:r w:rsidR="00FD0326" w:rsidRPr="00FD0326">
                        <w:rPr>
                          <w:rFonts w:ascii="Montserrat Light" w:eastAsia="Times New Roman" w:hAnsi="Montserrat Light" w:cs="Times New Roman"/>
                          <w:b/>
                          <w:bCs/>
                          <w:noProof/>
                          <w:color w:val="FFFFFF" w:themeColor="background1"/>
                          <w:sz w:val="19"/>
                          <w:szCs w:val="19"/>
                        </w:rPr>
                        <w:t xml:space="preserve"> - </w:t>
                      </w:r>
                      <w:r w:rsidR="00B026AE">
                        <w:rPr>
                          <w:rFonts w:ascii="Montserrat Light" w:eastAsia="Times New Roman" w:hAnsi="Montserrat Light" w:cs="Times New Roman"/>
                          <w:b/>
                          <w:bCs/>
                          <w:noProof/>
                          <w:color w:val="FFFFFF" w:themeColor="background1"/>
                          <w:sz w:val="19"/>
                          <w:szCs w:val="19"/>
                        </w:rPr>
                        <w:t>Reuniones de seguimiento con Chicago</w:t>
                      </w:r>
                    </w:p>
                    <w:p w14:paraId="22539A7F" w14:textId="28C021CA" w:rsidR="00066B75" w:rsidRDefault="00066B75" w:rsidP="00BD0CB0">
                      <w:pPr>
                        <w:numPr>
                          <w:ilvl w:val="0"/>
                          <w:numId w:val="1"/>
                        </w:numPr>
                        <w:rPr>
                          <w:rFonts w:ascii="Montserrat Light" w:eastAsia="Times New Roman" w:hAnsi="Montserrat Light" w:cs="Times New Roman"/>
                          <w:b/>
                          <w:bCs/>
                          <w:noProof/>
                          <w:color w:val="808080" w:themeColor="background1" w:themeShade="80"/>
                          <w:sz w:val="19"/>
                          <w:szCs w:val="19"/>
                        </w:rPr>
                      </w:pPr>
                      <w:r>
                        <w:rPr>
                          <w:rFonts w:ascii="Montserrat Light" w:eastAsia="Times New Roman" w:hAnsi="Montserrat Light" w:cs="Times New Roman"/>
                          <w:b/>
                          <w:bCs/>
                          <w:noProof/>
                          <w:color w:val="808080" w:themeColor="background1" w:themeShade="80"/>
                          <w:sz w:val="19"/>
                          <w:szCs w:val="19"/>
                        </w:rPr>
                        <w:t>Jul</w:t>
                      </w:r>
                      <w:r w:rsidR="00653E3A">
                        <w:rPr>
                          <w:rFonts w:ascii="Montserrat Light" w:eastAsia="Times New Roman" w:hAnsi="Montserrat Light" w:cs="Times New Roman"/>
                          <w:b/>
                          <w:bCs/>
                          <w:noProof/>
                          <w:color w:val="808080" w:themeColor="background1" w:themeShade="80"/>
                          <w:sz w:val="19"/>
                          <w:szCs w:val="19"/>
                        </w:rPr>
                        <w:t>io</w:t>
                      </w:r>
                      <w:r>
                        <w:rPr>
                          <w:rFonts w:ascii="Montserrat Light" w:eastAsia="Times New Roman" w:hAnsi="Montserrat Light" w:cs="Times New Roman"/>
                          <w:b/>
                          <w:bCs/>
                          <w:noProof/>
                          <w:color w:val="808080" w:themeColor="background1" w:themeShade="80"/>
                          <w:sz w:val="19"/>
                          <w:szCs w:val="19"/>
                        </w:rPr>
                        <w:t xml:space="preserve"> 30</w:t>
                      </w:r>
                      <w:r w:rsidRPr="00066B75">
                        <w:rPr>
                          <w:rFonts w:ascii="Montserrat Light" w:eastAsia="Times New Roman" w:hAnsi="Montserrat Light" w:cs="Times New Roman"/>
                          <w:b/>
                          <w:bCs/>
                          <w:noProof/>
                          <w:color w:val="808080" w:themeColor="background1" w:themeShade="80"/>
                          <w:sz w:val="19"/>
                          <w:szCs w:val="18"/>
                          <w:vertAlign w:val="superscript"/>
                        </w:rPr>
                        <w:t>th</w:t>
                      </w:r>
                      <w:r>
                        <w:rPr>
                          <w:rFonts w:ascii="Montserrat Light" w:eastAsia="Times New Roman" w:hAnsi="Montserrat Light" w:cs="Times New Roman"/>
                          <w:b/>
                          <w:bCs/>
                          <w:noProof/>
                          <w:color w:val="808080" w:themeColor="background1" w:themeShade="80"/>
                          <w:sz w:val="19"/>
                          <w:szCs w:val="19"/>
                        </w:rPr>
                        <w:t xml:space="preserve"> - </w:t>
                      </w:r>
                      <w:r w:rsidR="00B026AE">
                        <w:rPr>
                          <w:rFonts w:ascii="Montserrat Light" w:eastAsia="Times New Roman" w:hAnsi="Montserrat Light" w:cs="Times New Roman"/>
                          <w:b/>
                          <w:bCs/>
                          <w:noProof/>
                          <w:color w:val="808080" w:themeColor="background1" w:themeShade="80"/>
                          <w:sz w:val="19"/>
                          <w:szCs w:val="19"/>
                        </w:rPr>
                        <w:t>Reuni</w:t>
                      </w:r>
                      <w:r w:rsidR="00B026AE">
                        <w:rPr>
                          <w:rFonts w:ascii="Arial" w:eastAsia="Times New Roman" w:hAnsi="Arial" w:cs="Arial"/>
                          <w:b/>
                          <w:bCs/>
                          <w:noProof/>
                          <w:color w:val="808080" w:themeColor="background1" w:themeShade="80"/>
                          <w:sz w:val="19"/>
                          <w:szCs w:val="19"/>
                        </w:rPr>
                        <w:t>ό</w:t>
                      </w:r>
                      <w:r w:rsidR="00B026AE">
                        <w:rPr>
                          <w:rFonts w:ascii="Montserrat Light" w:eastAsia="Times New Roman" w:hAnsi="Montserrat Light" w:cs="Times New Roman"/>
                          <w:b/>
                          <w:bCs/>
                          <w:noProof/>
                          <w:color w:val="808080" w:themeColor="background1" w:themeShade="80"/>
                          <w:sz w:val="19"/>
                          <w:szCs w:val="19"/>
                        </w:rPr>
                        <w:t>n de partes Interesadas</w:t>
                      </w:r>
                    </w:p>
                    <w:p w14:paraId="5ABC7E37" w14:textId="75582E9C" w:rsidR="00EB748B" w:rsidRPr="00EB748B" w:rsidRDefault="00EB748B" w:rsidP="00BD0CB0">
                      <w:pPr>
                        <w:numPr>
                          <w:ilvl w:val="0"/>
                          <w:numId w:val="1"/>
                        </w:numPr>
                        <w:rPr>
                          <w:rFonts w:ascii="Montserrat Light" w:eastAsia="Times New Roman" w:hAnsi="Montserrat Light" w:cs="Times New Roman"/>
                          <w:b/>
                          <w:bCs/>
                          <w:noProof/>
                          <w:color w:val="FFFFFF" w:themeColor="background1"/>
                          <w:sz w:val="19"/>
                          <w:szCs w:val="19"/>
                        </w:rPr>
                      </w:pPr>
                      <w:r w:rsidRPr="00EB748B">
                        <w:rPr>
                          <w:rFonts w:ascii="Montserrat Light" w:eastAsia="Times New Roman" w:hAnsi="Montserrat Light" w:cs="Times New Roman"/>
                          <w:b/>
                          <w:bCs/>
                          <w:noProof/>
                          <w:color w:val="FFFFFF" w:themeColor="background1"/>
                          <w:sz w:val="19"/>
                          <w:szCs w:val="19"/>
                        </w:rPr>
                        <w:t>Ag</w:t>
                      </w:r>
                      <w:r w:rsidR="00653E3A">
                        <w:rPr>
                          <w:rFonts w:ascii="Montserrat Light" w:eastAsia="Times New Roman" w:hAnsi="Montserrat Light" w:cs="Times New Roman"/>
                          <w:b/>
                          <w:bCs/>
                          <w:noProof/>
                          <w:color w:val="FFFFFF" w:themeColor="background1"/>
                          <w:sz w:val="19"/>
                          <w:szCs w:val="19"/>
                        </w:rPr>
                        <w:t>o</w:t>
                      </w:r>
                      <w:r w:rsidRPr="00EB748B">
                        <w:rPr>
                          <w:rFonts w:ascii="Montserrat Light" w:eastAsia="Times New Roman" w:hAnsi="Montserrat Light" w:cs="Times New Roman"/>
                          <w:b/>
                          <w:bCs/>
                          <w:noProof/>
                          <w:color w:val="FFFFFF" w:themeColor="background1"/>
                          <w:sz w:val="19"/>
                          <w:szCs w:val="19"/>
                        </w:rPr>
                        <w:t>st</w:t>
                      </w:r>
                      <w:r w:rsidR="00653E3A">
                        <w:rPr>
                          <w:rFonts w:ascii="Montserrat Light" w:eastAsia="Times New Roman" w:hAnsi="Montserrat Light" w:cs="Times New Roman"/>
                          <w:b/>
                          <w:bCs/>
                          <w:noProof/>
                          <w:color w:val="FFFFFF" w:themeColor="background1"/>
                          <w:sz w:val="19"/>
                          <w:szCs w:val="19"/>
                        </w:rPr>
                        <w:t>o</w:t>
                      </w:r>
                      <w:r w:rsidRPr="00EB748B">
                        <w:rPr>
                          <w:rFonts w:ascii="Montserrat Light" w:eastAsia="Times New Roman" w:hAnsi="Montserrat Light" w:cs="Times New Roman"/>
                          <w:b/>
                          <w:bCs/>
                          <w:noProof/>
                          <w:color w:val="FFFFFF" w:themeColor="background1"/>
                          <w:sz w:val="19"/>
                          <w:szCs w:val="19"/>
                        </w:rPr>
                        <w:t xml:space="preserve"> </w:t>
                      </w:r>
                      <w:r>
                        <w:rPr>
                          <w:rFonts w:ascii="Montserrat Light" w:eastAsia="Times New Roman" w:hAnsi="Montserrat Light" w:cs="Times New Roman"/>
                          <w:b/>
                          <w:bCs/>
                          <w:noProof/>
                          <w:color w:val="FFFFFF" w:themeColor="background1"/>
                          <w:sz w:val="19"/>
                          <w:szCs w:val="19"/>
                        </w:rPr>
                        <w:t>5</w:t>
                      </w:r>
                      <w:r w:rsidRPr="00EB748B">
                        <w:rPr>
                          <w:rFonts w:ascii="Montserrat Light" w:eastAsia="Times New Roman" w:hAnsi="Montserrat Light" w:cs="Times New Roman"/>
                          <w:b/>
                          <w:bCs/>
                          <w:noProof/>
                          <w:color w:val="FFFFFF" w:themeColor="background1"/>
                          <w:sz w:val="19"/>
                          <w:szCs w:val="19"/>
                          <w:vertAlign w:val="superscript"/>
                        </w:rPr>
                        <w:t>th</w:t>
                      </w:r>
                      <w:r>
                        <w:rPr>
                          <w:rFonts w:ascii="Montserrat Light" w:eastAsia="Times New Roman" w:hAnsi="Montserrat Light" w:cs="Times New Roman"/>
                          <w:b/>
                          <w:bCs/>
                          <w:noProof/>
                          <w:color w:val="FFFFFF" w:themeColor="background1"/>
                          <w:sz w:val="19"/>
                          <w:szCs w:val="19"/>
                        </w:rPr>
                        <w:t xml:space="preserve"> </w:t>
                      </w:r>
                      <w:r w:rsidRPr="00EB748B">
                        <w:rPr>
                          <w:rFonts w:ascii="Montserrat Light" w:eastAsia="Times New Roman" w:hAnsi="Montserrat Light" w:cs="Times New Roman"/>
                          <w:b/>
                          <w:bCs/>
                          <w:noProof/>
                          <w:color w:val="FFFFFF" w:themeColor="background1"/>
                          <w:sz w:val="19"/>
                          <w:szCs w:val="19"/>
                        </w:rPr>
                        <w:t xml:space="preserve">- </w:t>
                      </w:r>
                      <w:r w:rsidR="00B026AE">
                        <w:rPr>
                          <w:rFonts w:ascii="Montserrat Light" w:eastAsia="Times New Roman" w:hAnsi="Montserrat Light" w:cs="Times New Roman"/>
                          <w:b/>
                          <w:bCs/>
                          <w:noProof/>
                          <w:color w:val="FFFFFF" w:themeColor="background1"/>
                          <w:sz w:val="19"/>
                          <w:szCs w:val="19"/>
                        </w:rPr>
                        <w:t>Taller de gobernanza regional</w:t>
                      </w:r>
                    </w:p>
                    <w:p w14:paraId="7C0841EF" w14:textId="2E994A0B" w:rsidR="00F425AD" w:rsidRDefault="00F425AD" w:rsidP="00BD0CB0">
                      <w:pPr>
                        <w:numPr>
                          <w:ilvl w:val="0"/>
                          <w:numId w:val="1"/>
                        </w:numPr>
                        <w:rPr>
                          <w:rFonts w:ascii="Montserrat Light" w:eastAsia="Times New Roman" w:hAnsi="Montserrat Light" w:cs="Times New Roman"/>
                          <w:b/>
                          <w:bCs/>
                          <w:noProof/>
                          <w:color w:val="808080" w:themeColor="background1" w:themeShade="80"/>
                          <w:sz w:val="19"/>
                          <w:szCs w:val="19"/>
                        </w:rPr>
                      </w:pPr>
                      <w:r>
                        <w:rPr>
                          <w:rFonts w:ascii="Montserrat Light" w:eastAsia="Times New Roman" w:hAnsi="Montserrat Light" w:cs="Times New Roman"/>
                          <w:b/>
                          <w:bCs/>
                          <w:noProof/>
                          <w:color w:val="808080" w:themeColor="background1" w:themeShade="80"/>
                          <w:sz w:val="19"/>
                          <w:szCs w:val="19"/>
                        </w:rPr>
                        <w:t>Ag</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st</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 xml:space="preserve"> 18</w:t>
                      </w:r>
                      <w:r w:rsidRPr="007E1F43">
                        <w:rPr>
                          <w:rFonts w:ascii="Montserrat Light" w:eastAsia="Times New Roman" w:hAnsi="Montserrat Light" w:cs="Times New Roman"/>
                          <w:b/>
                          <w:bCs/>
                          <w:noProof/>
                          <w:color w:val="808080" w:themeColor="background1" w:themeShade="80"/>
                          <w:sz w:val="19"/>
                          <w:szCs w:val="18"/>
                          <w:vertAlign w:val="superscript"/>
                        </w:rPr>
                        <w:t>th</w:t>
                      </w:r>
                      <w:r>
                        <w:rPr>
                          <w:rFonts w:ascii="Montserrat Light" w:eastAsia="Times New Roman" w:hAnsi="Montserrat Light" w:cs="Times New Roman"/>
                          <w:b/>
                          <w:bCs/>
                          <w:noProof/>
                          <w:color w:val="808080" w:themeColor="background1" w:themeShade="80"/>
                          <w:sz w:val="19"/>
                          <w:szCs w:val="19"/>
                        </w:rPr>
                        <w:t xml:space="preserve"> - </w:t>
                      </w:r>
                      <w:r w:rsidR="00B026AE">
                        <w:rPr>
                          <w:rFonts w:ascii="Montserrat Light" w:eastAsia="Times New Roman" w:hAnsi="Montserrat Light" w:cs="Times New Roman"/>
                          <w:b/>
                          <w:bCs/>
                          <w:noProof/>
                          <w:color w:val="808080" w:themeColor="background1" w:themeShade="80"/>
                          <w:sz w:val="19"/>
                          <w:szCs w:val="19"/>
                        </w:rPr>
                        <w:t>Actualizaci</w:t>
                      </w:r>
                      <w:r w:rsidR="00B026AE">
                        <w:rPr>
                          <w:rFonts w:ascii="Arial" w:eastAsia="Times New Roman" w:hAnsi="Arial" w:cs="Arial"/>
                          <w:b/>
                          <w:bCs/>
                          <w:noProof/>
                          <w:color w:val="808080" w:themeColor="background1" w:themeShade="80"/>
                          <w:sz w:val="19"/>
                          <w:szCs w:val="19"/>
                        </w:rPr>
                        <w:t>ό</w:t>
                      </w:r>
                      <w:r w:rsidR="00B026AE">
                        <w:rPr>
                          <w:rFonts w:ascii="Montserrat Light" w:eastAsia="Times New Roman" w:hAnsi="Montserrat Light" w:cs="Times New Roman"/>
                          <w:b/>
                          <w:bCs/>
                          <w:noProof/>
                          <w:color w:val="808080" w:themeColor="background1" w:themeShade="80"/>
                          <w:sz w:val="19"/>
                          <w:szCs w:val="19"/>
                        </w:rPr>
                        <w:t>n trimestral de la reuni</w:t>
                      </w:r>
                      <w:r w:rsidR="00B026AE">
                        <w:rPr>
                          <w:rFonts w:ascii="Arial" w:eastAsia="Times New Roman" w:hAnsi="Arial" w:cs="Arial"/>
                          <w:b/>
                          <w:bCs/>
                          <w:noProof/>
                          <w:color w:val="808080" w:themeColor="background1" w:themeShade="80"/>
                          <w:sz w:val="19"/>
                          <w:szCs w:val="19"/>
                        </w:rPr>
                        <w:t>ό</w:t>
                      </w:r>
                      <w:r w:rsidR="00B026AE">
                        <w:rPr>
                          <w:rFonts w:ascii="Montserrat Light" w:eastAsia="Times New Roman" w:hAnsi="Montserrat Light" w:cs="Times New Roman"/>
                          <w:b/>
                          <w:bCs/>
                          <w:noProof/>
                          <w:color w:val="808080" w:themeColor="background1" w:themeShade="80"/>
                          <w:sz w:val="19"/>
                          <w:szCs w:val="19"/>
                        </w:rPr>
                        <w:t>n del Comit</w:t>
                      </w:r>
                      <w:r w:rsidR="00B026AE">
                        <w:rPr>
                          <w:rFonts w:ascii="Arial" w:eastAsia="Times New Roman" w:hAnsi="Arial" w:cs="Arial"/>
                          <w:b/>
                          <w:bCs/>
                          <w:noProof/>
                          <w:color w:val="808080" w:themeColor="background1" w:themeShade="80"/>
                          <w:sz w:val="19"/>
                          <w:szCs w:val="19"/>
                        </w:rPr>
                        <w:t>é</w:t>
                      </w:r>
                      <w:r w:rsidR="002E423E">
                        <w:rPr>
                          <w:rFonts w:ascii="Montserrat Light" w:eastAsia="Times New Roman" w:hAnsi="Montserrat Light" w:cs="Times New Roman"/>
                          <w:b/>
                          <w:bCs/>
                          <w:noProof/>
                          <w:color w:val="808080" w:themeColor="background1" w:themeShade="80"/>
                          <w:sz w:val="19"/>
                          <w:szCs w:val="19"/>
                        </w:rPr>
                        <w:t xml:space="preserve"> de Finanzas</w:t>
                      </w:r>
                    </w:p>
                    <w:p w14:paraId="5692538D" w14:textId="06544551" w:rsidR="00861C47" w:rsidRPr="001461E1" w:rsidRDefault="009C0628" w:rsidP="007E1F43">
                      <w:pPr>
                        <w:numPr>
                          <w:ilvl w:val="0"/>
                          <w:numId w:val="1"/>
                        </w:num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808080" w:themeColor="background1" w:themeShade="80"/>
                          <w:sz w:val="19"/>
                          <w:szCs w:val="19"/>
                        </w:rPr>
                        <w:t>Ag</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st</w:t>
                      </w:r>
                      <w:r w:rsidR="00653E3A">
                        <w:rPr>
                          <w:rFonts w:ascii="Montserrat Light" w:eastAsia="Times New Roman" w:hAnsi="Montserrat Light" w:cs="Times New Roman"/>
                          <w:b/>
                          <w:bCs/>
                          <w:noProof/>
                          <w:color w:val="808080" w:themeColor="background1" w:themeShade="80"/>
                          <w:sz w:val="19"/>
                          <w:szCs w:val="19"/>
                        </w:rPr>
                        <w:t>o</w:t>
                      </w:r>
                      <w:r>
                        <w:rPr>
                          <w:rFonts w:ascii="Montserrat Light" w:eastAsia="Times New Roman" w:hAnsi="Montserrat Light" w:cs="Times New Roman"/>
                          <w:b/>
                          <w:bCs/>
                          <w:noProof/>
                          <w:color w:val="808080" w:themeColor="background1" w:themeShade="80"/>
                          <w:sz w:val="19"/>
                          <w:szCs w:val="19"/>
                        </w:rPr>
                        <w:t xml:space="preserve"> 25</w:t>
                      </w:r>
                      <w:r w:rsidRPr="00066B75">
                        <w:rPr>
                          <w:rFonts w:ascii="Montserrat Light" w:eastAsia="Times New Roman" w:hAnsi="Montserrat Light" w:cs="Times New Roman"/>
                          <w:b/>
                          <w:bCs/>
                          <w:noProof/>
                          <w:color w:val="808080" w:themeColor="background1" w:themeShade="80"/>
                          <w:sz w:val="19"/>
                          <w:szCs w:val="19"/>
                          <w:vertAlign w:val="superscript"/>
                        </w:rPr>
                        <w:t>th</w:t>
                      </w:r>
                      <w:r w:rsidR="00066B75">
                        <w:rPr>
                          <w:rFonts w:ascii="Montserrat Light" w:eastAsia="Times New Roman" w:hAnsi="Montserrat Light" w:cs="Times New Roman"/>
                          <w:b/>
                          <w:bCs/>
                          <w:noProof/>
                          <w:color w:val="808080" w:themeColor="background1" w:themeShade="80"/>
                          <w:sz w:val="19"/>
                          <w:szCs w:val="19"/>
                        </w:rPr>
                        <w:t xml:space="preserve"> - </w:t>
                      </w:r>
                      <w:r w:rsidR="002E423E">
                        <w:rPr>
                          <w:rFonts w:ascii="Montserrat Light" w:eastAsia="Times New Roman" w:hAnsi="Montserrat Light" w:cs="Times New Roman"/>
                          <w:b/>
                          <w:bCs/>
                          <w:noProof/>
                          <w:color w:val="808080" w:themeColor="background1" w:themeShade="80"/>
                          <w:sz w:val="19"/>
                          <w:szCs w:val="19"/>
                        </w:rPr>
                        <w:t>Taller del Ayuntamiento</w:t>
                      </w:r>
                    </w:p>
                    <w:p w14:paraId="428130D8" w14:textId="4014EFD0" w:rsidR="00837A45" w:rsidRPr="00B80616" w:rsidRDefault="002E423E" w:rsidP="00837A45">
                      <w:pPr>
                        <w:rPr>
                          <w:b/>
                          <w:bCs/>
                          <w:color w:val="FFFFFF" w:themeColor="background1"/>
                          <w:sz w:val="19"/>
                          <w:szCs w:val="19"/>
                        </w:rPr>
                      </w:pPr>
                      <w:r>
                        <w:rPr>
                          <w:rFonts w:ascii="Montserrat Light" w:eastAsia="Times New Roman" w:hAnsi="Montserrat Light" w:cs="Times New Roman"/>
                          <w:b/>
                          <w:bCs/>
                          <w:noProof/>
                          <w:color w:val="FFFFFF" w:themeColor="background1"/>
                          <w:sz w:val="19"/>
                          <w:szCs w:val="19"/>
                        </w:rPr>
                        <w:t xml:space="preserve">Si bien la mayoria de estas reuniones son reuniones del equipo del proyecto, las reuniones resaltadas en </w:t>
                      </w:r>
                      <w:r w:rsidR="006A64E4" w:rsidRPr="006A64E4">
                        <w:rPr>
                          <w:rFonts w:ascii="Montserrat Light" w:eastAsia="Times New Roman" w:hAnsi="Montserrat Light" w:cs="Times New Roman"/>
                          <w:b/>
                          <w:bCs/>
                          <w:noProof/>
                          <w:color w:val="808080" w:themeColor="background1" w:themeShade="80"/>
                          <w:sz w:val="19"/>
                          <w:szCs w:val="19"/>
                        </w:rPr>
                        <w:t>gr</w:t>
                      </w:r>
                      <w:r>
                        <w:rPr>
                          <w:rFonts w:ascii="Montserrat Light" w:eastAsia="Times New Roman" w:hAnsi="Montserrat Light" w:cs="Times New Roman"/>
                          <w:b/>
                          <w:bCs/>
                          <w:noProof/>
                          <w:color w:val="808080" w:themeColor="background1" w:themeShade="80"/>
                          <w:sz w:val="19"/>
                          <w:szCs w:val="19"/>
                        </w:rPr>
                        <w:t>is</w:t>
                      </w:r>
                      <w:r w:rsidR="006A64E4">
                        <w:rPr>
                          <w:rFonts w:ascii="Montserrat Light" w:eastAsia="Times New Roman" w:hAnsi="Montserrat Light" w:cs="Times New Roman"/>
                          <w:b/>
                          <w:bCs/>
                          <w:noProof/>
                          <w:color w:val="808080" w:themeColor="background1" w:themeShade="80"/>
                          <w:sz w:val="19"/>
                          <w:szCs w:val="19"/>
                        </w:rPr>
                        <w:t xml:space="preserve"> </w:t>
                      </w:r>
                      <w:r>
                        <w:rPr>
                          <w:rFonts w:ascii="Montserrat Light" w:eastAsia="Times New Roman" w:hAnsi="Montserrat Light" w:cs="Times New Roman"/>
                          <w:b/>
                          <w:bCs/>
                          <w:noProof/>
                          <w:color w:val="FFFFFF" w:themeColor="background1"/>
                          <w:sz w:val="19"/>
                          <w:szCs w:val="19"/>
                        </w:rPr>
                        <w:t xml:space="preserve">son </w:t>
                      </w:r>
                      <w:r w:rsidR="006A64E4" w:rsidRPr="00B80616">
                        <w:rPr>
                          <w:rFonts w:ascii="Montserrat Light" w:eastAsia="Times New Roman" w:hAnsi="Montserrat Light" w:cs="Times New Roman"/>
                          <w:b/>
                          <w:bCs/>
                          <w:noProof/>
                          <w:color w:val="FFFFFF" w:themeColor="background1"/>
                          <w:sz w:val="19"/>
                          <w:szCs w:val="19"/>
                        </w:rPr>
                        <w:t>p</w:t>
                      </w:r>
                      <w:r>
                        <w:rPr>
                          <w:rFonts w:ascii="Arial" w:eastAsia="Times New Roman" w:hAnsi="Arial" w:cs="Arial"/>
                          <w:b/>
                          <w:bCs/>
                          <w:noProof/>
                          <w:color w:val="FFFFFF" w:themeColor="background1"/>
                          <w:sz w:val="19"/>
                          <w:szCs w:val="19"/>
                        </w:rPr>
                        <w:t>ú</w:t>
                      </w:r>
                      <w:r w:rsidR="006A64E4" w:rsidRPr="00B80616">
                        <w:rPr>
                          <w:rFonts w:ascii="Montserrat Light" w:eastAsia="Times New Roman" w:hAnsi="Montserrat Light" w:cs="Times New Roman"/>
                          <w:b/>
                          <w:bCs/>
                          <w:noProof/>
                          <w:color w:val="FFFFFF" w:themeColor="background1"/>
                          <w:sz w:val="19"/>
                          <w:szCs w:val="19"/>
                        </w:rPr>
                        <w:t>blic</w:t>
                      </w:r>
                      <w:r>
                        <w:rPr>
                          <w:rFonts w:ascii="Montserrat Light" w:eastAsia="Times New Roman" w:hAnsi="Montserrat Light" w:cs="Times New Roman"/>
                          <w:b/>
                          <w:bCs/>
                          <w:noProof/>
                          <w:color w:val="FFFFFF" w:themeColor="background1"/>
                          <w:sz w:val="19"/>
                          <w:szCs w:val="19"/>
                        </w:rPr>
                        <w:t>as.  Para asistir a estas reuniones, visite el sitio web para obtener m</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s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w:t>
                      </w:r>
                    </w:p>
                  </w:txbxContent>
                </v:textbox>
              </v:shape>
            </w:pict>
          </mc:Fallback>
        </mc:AlternateContent>
      </w:r>
      <w:r w:rsidR="004F5AFD">
        <w:rPr>
          <w:noProof/>
        </w:rPr>
        <mc:AlternateContent>
          <mc:Choice Requires="wps">
            <w:drawing>
              <wp:anchor distT="0" distB="0" distL="114300" distR="114300" simplePos="0" relativeHeight="251645952" behindDoc="0" locked="0" layoutInCell="1" allowOverlap="1" wp14:anchorId="36ED75E8" wp14:editId="0AC91958">
                <wp:simplePos x="0" y="0"/>
                <wp:positionH relativeFrom="column">
                  <wp:posOffset>6911671</wp:posOffset>
                </wp:positionH>
                <wp:positionV relativeFrom="page">
                  <wp:posOffset>9533614</wp:posOffset>
                </wp:positionV>
                <wp:extent cx="398780" cy="272581"/>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98780" cy="272581"/>
                        </a:xfrm>
                        <a:prstGeom prst="rect">
                          <a:avLst/>
                        </a:prstGeom>
                        <a:noFill/>
                        <a:ln w="6350">
                          <a:noFill/>
                        </a:ln>
                      </wps:spPr>
                      <wps:txbx>
                        <w:txbxContent>
                          <w:p w14:paraId="5F122BAC" w14:textId="77777777" w:rsidR="00602D0F" w:rsidRPr="004F5AFD" w:rsidRDefault="00602D0F" w:rsidP="00602D0F">
                            <w:pPr>
                              <w:pStyle w:val="Heading7"/>
                              <w:jc w:val="center"/>
                              <w:rPr>
                                <w:b/>
                                <w:color w:val="000000" w:themeColor="text1"/>
                                <w:sz w:val="20"/>
                              </w:rPr>
                            </w:pPr>
                            <w:r w:rsidRPr="004F5AFD">
                              <w:rPr>
                                <w:b/>
                                <w:color w:val="000000" w:themeColor="text1"/>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75E8" id="Text Box 65" o:spid="_x0000_s1032" type="#_x0000_t202" style="position:absolute;margin-left:544.25pt;margin-top:750.7pt;width:31.4pt;height:2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" filled="f" stroked="f" strokeweight=".5pt">
                <v:textbox>
                  <w:txbxContent>
                    <w:p w14:paraId="5F122BAC" w14:textId="77777777" w:rsidR="00602D0F" w:rsidRPr="004F5AFD" w:rsidRDefault="00602D0F" w:rsidP="00602D0F">
                      <w:pPr>
                        <w:pStyle w:val="Heading7"/>
                        <w:jc w:val="center"/>
                        <w:rPr>
                          <w:b/>
                          <w:color w:val="000000" w:themeColor="text1"/>
                          <w:sz w:val="20"/>
                        </w:rPr>
                      </w:pPr>
                      <w:r w:rsidRPr="004F5AFD">
                        <w:rPr>
                          <w:b/>
                          <w:color w:val="000000" w:themeColor="text1"/>
                          <w:sz w:val="20"/>
                        </w:rPr>
                        <w:t>1</w:t>
                      </w:r>
                    </w:p>
                  </w:txbxContent>
                </v:textbox>
                <w10:wrap anchory="page"/>
              </v:shape>
            </w:pict>
          </mc:Fallback>
        </mc:AlternateContent>
      </w:r>
      <w:r w:rsidR="000F26D7">
        <w:rPr>
          <w:noProof/>
        </w:rPr>
        <w:drawing>
          <wp:inline distT="0" distB="0" distL="0" distR="0" wp14:anchorId="5AC0DCF8" wp14:editId="3E9EC4C9">
            <wp:extent cx="3929380" cy="916514"/>
            <wp:effectExtent l="0" t="0" r="0" b="0"/>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hareIcon_whit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29380" cy="916514"/>
                    </a:xfrm>
                    <a:prstGeom prst="rect">
                      <a:avLst/>
                    </a:prstGeom>
                  </pic:spPr>
                </pic:pic>
              </a:graphicData>
            </a:graphic>
          </wp:inline>
        </w:drawing>
      </w:r>
      <w:r w:rsidR="00666D31" w:rsidRPr="00666D31">
        <w:t xml:space="preserve"> </w:t>
      </w:r>
      <w:r w:rsidR="00F67408">
        <w:rPr>
          <w:noProof/>
        </w:rPr>
        <mc:AlternateContent>
          <mc:Choice Requires="wps">
            <w:drawing>
              <wp:anchor distT="0" distB="0" distL="114300" distR="114300" simplePos="0" relativeHeight="251641856" behindDoc="0" locked="1" layoutInCell="1" allowOverlap="1" wp14:anchorId="60DA6590" wp14:editId="0104F06D">
                <wp:simplePos x="0" y="0"/>
                <wp:positionH relativeFrom="column">
                  <wp:posOffset>4573905</wp:posOffset>
                </wp:positionH>
                <wp:positionV relativeFrom="paragraph">
                  <wp:posOffset>428625</wp:posOffset>
                </wp:positionV>
                <wp:extent cx="2742565" cy="8159750"/>
                <wp:effectExtent l="0" t="0" r="635" b="6350"/>
                <wp:wrapNone/>
                <wp:docPr id="5" name="Rectangle 5"/>
                <wp:cNvGraphicFramePr/>
                <a:graphic xmlns:a="http://schemas.openxmlformats.org/drawingml/2006/main">
                  <a:graphicData uri="http://schemas.microsoft.com/office/word/2010/wordprocessingShape">
                    <wps:wsp>
                      <wps:cNvSpPr/>
                      <wps:spPr>
                        <a:xfrm>
                          <a:off x="0" y="0"/>
                          <a:ext cx="2742565" cy="8159750"/>
                        </a:xfrm>
                        <a:prstGeom prst="rect">
                          <a:avLst/>
                        </a:prstGeom>
                        <a:solidFill>
                          <a:srgbClr val="009C71">
                            <a:alpha val="49804"/>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7ACDC75" id="Rectangle 5" o:spid="_x0000_s1026" style="position:absolute;margin-left:360.15pt;margin-top:33.75pt;width:215.95pt;height:6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" fillcolor="#009c71" stroked="f">
                <v:fill opacity="32639f"/>
                <w10:anchorlock/>
              </v:rect>
            </w:pict>
          </mc:Fallback>
        </mc:AlternateContent>
      </w:r>
      <w:r w:rsidR="00F67408" w:rsidRPr="00602D0F">
        <w:rPr>
          <w:noProof/>
        </w:rPr>
        <mc:AlternateContent>
          <mc:Choice Requires="wps">
            <w:drawing>
              <wp:anchor distT="0" distB="0" distL="114300" distR="114300" simplePos="0" relativeHeight="251659264" behindDoc="0" locked="0" layoutInCell="1" allowOverlap="1" wp14:anchorId="5BDE2C9D" wp14:editId="2A827362">
                <wp:simplePos x="0" y="0"/>
                <wp:positionH relativeFrom="column">
                  <wp:posOffset>-9525</wp:posOffset>
                </wp:positionH>
                <wp:positionV relativeFrom="paragraph">
                  <wp:posOffset>139065</wp:posOffset>
                </wp:positionV>
                <wp:extent cx="7322820" cy="274320"/>
                <wp:effectExtent l="0" t="0" r="5080" b="5080"/>
                <wp:wrapNone/>
                <wp:docPr id="3" name="Rectangle 3"/>
                <wp:cNvGraphicFramePr/>
                <a:graphic xmlns:a="http://schemas.openxmlformats.org/drawingml/2006/main">
                  <a:graphicData uri="http://schemas.microsoft.com/office/word/2010/wordprocessingShape">
                    <wps:wsp>
                      <wps:cNvSpPr/>
                      <wps:spPr>
                        <a:xfrm>
                          <a:off x="0" y="0"/>
                          <a:ext cx="7322820" cy="274320"/>
                        </a:xfrm>
                        <a:prstGeom prst="rect">
                          <a:avLst/>
                        </a:prstGeom>
                        <a:solidFill>
                          <a:srgbClr val="1C306B"/>
                        </a:solidFill>
                        <a:ln>
                          <a:noFill/>
                        </a:ln>
                      </wps:spPr>
                      <wps:style>
                        <a:lnRef idx="3">
                          <a:schemeClr val="lt1"/>
                        </a:lnRef>
                        <a:fillRef idx="1">
                          <a:schemeClr val="accent1"/>
                        </a:fillRef>
                        <a:effectRef idx="1">
                          <a:schemeClr val="accent1"/>
                        </a:effectRef>
                        <a:fontRef idx="minor">
                          <a:schemeClr val="lt1"/>
                        </a:fontRef>
                      </wps:style>
                      <wps:txbx>
                        <w:txbxContent>
                          <w:p w14:paraId="6C9E7140" w14:textId="2E5385CD" w:rsidR="001C3205" w:rsidRPr="004F5AFD" w:rsidRDefault="00047D51" w:rsidP="001C3205">
                            <w:pPr>
                              <w:jc w:val="right"/>
                              <w:rPr>
                                <w:b/>
                                <w:bCs/>
                                <w:sz w:val="21"/>
                                <w:szCs w:val="21"/>
                              </w:rPr>
                            </w:pPr>
                            <w:r>
                              <w:rPr>
                                <w:b/>
                                <w:bCs/>
                                <w:sz w:val="21"/>
                                <w:szCs w:val="21"/>
                              </w:rPr>
                              <w:t>Ju</w:t>
                            </w:r>
                            <w:r w:rsidR="004C754F">
                              <w:rPr>
                                <w:b/>
                                <w:bCs/>
                                <w:sz w:val="21"/>
                                <w:szCs w:val="21"/>
                              </w:rPr>
                              <w:t>l</w:t>
                            </w:r>
                            <w:r w:rsidR="00653E3A">
                              <w:rPr>
                                <w:b/>
                                <w:bCs/>
                                <w:sz w:val="21"/>
                                <w:szCs w:val="21"/>
                              </w:rPr>
                              <w:t>io</w:t>
                            </w:r>
                            <w:r w:rsidR="004C754F">
                              <w:rPr>
                                <w:b/>
                                <w:bCs/>
                                <w:sz w:val="21"/>
                                <w:szCs w:val="21"/>
                              </w:rPr>
                              <w:t xml:space="preserve"> </w:t>
                            </w:r>
                            <w:proofErr w:type="gramStart"/>
                            <w:r w:rsidR="004C754F">
                              <w:rPr>
                                <w:b/>
                                <w:bCs/>
                                <w:sz w:val="21"/>
                                <w:szCs w:val="21"/>
                              </w:rPr>
                              <w:t>16</w:t>
                            </w:r>
                            <w:r w:rsidR="00767252">
                              <w:rPr>
                                <w:b/>
                                <w:bCs/>
                                <w:sz w:val="21"/>
                                <w:szCs w:val="21"/>
                              </w:rPr>
                              <w:t>,</w:t>
                            </w:r>
                            <w:r>
                              <w:rPr>
                                <w:b/>
                                <w:bCs/>
                                <w:sz w:val="21"/>
                                <w:szCs w:val="21"/>
                              </w:rPr>
                              <w:t xml:space="preserve"> </w:t>
                            </w:r>
                            <w:r w:rsidR="001C3205" w:rsidRPr="004F5AFD">
                              <w:rPr>
                                <w:b/>
                                <w:bCs/>
                                <w:sz w:val="21"/>
                                <w:szCs w:val="21"/>
                              </w:rPr>
                              <w:t xml:space="preserve"> 2020</w:t>
                            </w:r>
                            <w:proofErr w:type="gramEnd"/>
                            <w:r w:rsidR="001C3205" w:rsidRPr="004F5AFD">
                              <w:rPr>
                                <w:b/>
                                <w:bCs/>
                                <w:sz w:val="21"/>
                                <w:szCs w:val="21"/>
                              </w:rPr>
                              <w:t xml:space="preserve"> • ISSUE </w:t>
                            </w:r>
                            <w:r w:rsidR="00FA4FD1">
                              <w:rPr>
                                <w:b/>
                                <w:bCs/>
                                <w:sz w:val="21"/>
                                <w:szCs w:val="21"/>
                              </w:rPr>
                              <w:t>3</w:t>
                            </w:r>
                            <w:r w:rsidR="001C3205" w:rsidRPr="004F5AFD">
                              <w:rPr>
                                <w:b/>
                                <w:bCs/>
                                <w:sz w:val="21"/>
                                <w:szCs w:val="21"/>
                              </w:rPr>
                              <w:t xml:space="preserve"> </w:t>
                            </w:r>
                          </w:p>
                          <w:p w14:paraId="2621263B" w14:textId="77777777" w:rsidR="001C3205" w:rsidRPr="00F67408" w:rsidRDefault="001C3205" w:rsidP="001C3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E2C9D" id="Rectangle 3" o:spid="_x0000_s1033" style="position:absolute;margin-left:-.75pt;margin-top:10.95pt;width:576.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" fillcolor="#1c306b" stroked="f" strokeweight="2.25pt">
                <v:stroke endcap="round"/>
                <v:textbox>
                  <w:txbxContent>
                    <w:p w14:paraId="6C9E7140" w14:textId="2E5385CD" w:rsidR="001C3205" w:rsidRPr="004F5AFD" w:rsidRDefault="00047D51" w:rsidP="001C3205">
                      <w:pPr>
                        <w:jc w:val="right"/>
                        <w:rPr>
                          <w:b/>
                          <w:bCs/>
                          <w:sz w:val="21"/>
                          <w:szCs w:val="21"/>
                        </w:rPr>
                      </w:pPr>
                      <w:r>
                        <w:rPr>
                          <w:b/>
                          <w:bCs/>
                          <w:sz w:val="21"/>
                          <w:szCs w:val="21"/>
                        </w:rPr>
                        <w:t>Ju</w:t>
                      </w:r>
                      <w:r w:rsidR="004C754F">
                        <w:rPr>
                          <w:b/>
                          <w:bCs/>
                          <w:sz w:val="21"/>
                          <w:szCs w:val="21"/>
                        </w:rPr>
                        <w:t>l</w:t>
                      </w:r>
                      <w:r w:rsidR="00653E3A">
                        <w:rPr>
                          <w:b/>
                          <w:bCs/>
                          <w:sz w:val="21"/>
                          <w:szCs w:val="21"/>
                        </w:rPr>
                        <w:t>io</w:t>
                      </w:r>
                      <w:r w:rsidR="004C754F">
                        <w:rPr>
                          <w:b/>
                          <w:bCs/>
                          <w:sz w:val="21"/>
                          <w:szCs w:val="21"/>
                        </w:rPr>
                        <w:t xml:space="preserve"> </w:t>
                      </w:r>
                      <w:proofErr w:type="gramStart"/>
                      <w:r w:rsidR="004C754F">
                        <w:rPr>
                          <w:b/>
                          <w:bCs/>
                          <w:sz w:val="21"/>
                          <w:szCs w:val="21"/>
                        </w:rPr>
                        <w:t>16</w:t>
                      </w:r>
                      <w:r w:rsidR="00767252">
                        <w:rPr>
                          <w:b/>
                          <w:bCs/>
                          <w:sz w:val="21"/>
                          <w:szCs w:val="21"/>
                        </w:rPr>
                        <w:t>,</w:t>
                      </w:r>
                      <w:r>
                        <w:rPr>
                          <w:b/>
                          <w:bCs/>
                          <w:sz w:val="21"/>
                          <w:szCs w:val="21"/>
                        </w:rPr>
                        <w:t xml:space="preserve"> </w:t>
                      </w:r>
                      <w:r w:rsidR="001C3205" w:rsidRPr="004F5AFD">
                        <w:rPr>
                          <w:b/>
                          <w:bCs/>
                          <w:sz w:val="21"/>
                          <w:szCs w:val="21"/>
                        </w:rPr>
                        <w:t xml:space="preserve"> 2020</w:t>
                      </w:r>
                      <w:proofErr w:type="gramEnd"/>
                      <w:r w:rsidR="001C3205" w:rsidRPr="004F5AFD">
                        <w:rPr>
                          <w:b/>
                          <w:bCs/>
                          <w:sz w:val="21"/>
                          <w:szCs w:val="21"/>
                        </w:rPr>
                        <w:t xml:space="preserve"> • ISSUE </w:t>
                      </w:r>
                      <w:r w:rsidR="00FA4FD1">
                        <w:rPr>
                          <w:b/>
                          <w:bCs/>
                          <w:sz w:val="21"/>
                          <w:szCs w:val="21"/>
                        </w:rPr>
                        <w:t>3</w:t>
                      </w:r>
                      <w:r w:rsidR="001C3205" w:rsidRPr="004F5AFD">
                        <w:rPr>
                          <w:b/>
                          <w:bCs/>
                          <w:sz w:val="21"/>
                          <w:szCs w:val="21"/>
                        </w:rPr>
                        <w:t xml:space="preserve"> </w:t>
                      </w:r>
                    </w:p>
                    <w:p w14:paraId="2621263B" w14:textId="77777777" w:rsidR="001C3205" w:rsidRPr="00F67408" w:rsidRDefault="001C3205" w:rsidP="001C3205">
                      <w:pPr>
                        <w:jc w:val="center"/>
                      </w:pPr>
                    </w:p>
                  </w:txbxContent>
                </v:textbox>
              </v:rect>
            </w:pict>
          </mc:Fallback>
        </mc:AlternateContent>
      </w:r>
      <w:r w:rsidR="00602D0F">
        <w:br w:type="page"/>
      </w:r>
      <w:r w:rsidR="005D42C6">
        <w:rPr>
          <w:noProof/>
        </w:rPr>
        <w:lastRenderedPageBreak/>
        <mc:AlternateContent>
          <mc:Choice Requires="wps">
            <w:drawing>
              <wp:anchor distT="0" distB="0" distL="114300" distR="114300" simplePos="0" relativeHeight="251696128" behindDoc="0" locked="0" layoutInCell="1" allowOverlap="1" wp14:anchorId="3A31DA97" wp14:editId="2FBE1778">
                <wp:simplePos x="0" y="0"/>
                <wp:positionH relativeFrom="margin">
                  <wp:posOffset>2771775</wp:posOffset>
                </wp:positionH>
                <wp:positionV relativeFrom="paragraph">
                  <wp:posOffset>22860</wp:posOffset>
                </wp:positionV>
                <wp:extent cx="4520565" cy="22383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520565" cy="2238375"/>
                        </a:xfrm>
                        <a:prstGeom prst="rect">
                          <a:avLst/>
                        </a:prstGeom>
                        <a:noFill/>
                        <a:ln w="6350">
                          <a:noFill/>
                        </a:ln>
                      </wps:spPr>
                      <wps:txbx>
                        <w:txbxContent>
                          <w:p w14:paraId="2CBCAC29" w14:textId="03CB92EE" w:rsidR="000C2144" w:rsidRPr="007968E8" w:rsidRDefault="00E41784" w:rsidP="000C2144">
                            <w:pPr>
                              <w:rPr>
                                <w:b/>
                                <w:bCs/>
                                <w:color w:val="000000" w:themeColor="text1"/>
                              </w:rPr>
                            </w:pPr>
                            <w:proofErr w:type="spellStart"/>
                            <w:r>
                              <w:rPr>
                                <w:b/>
                                <w:bCs/>
                                <w:color w:val="000000" w:themeColor="text1"/>
                              </w:rPr>
                              <w:t>Alcance</w:t>
                            </w:r>
                            <w:proofErr w:type="spellEnd"/>
                            <w:r>
                              <w:rPr>
                                <w:b/>
                                <w:bCs/>
                                <w:color w:val="000000" w:themeColor="text1"/>
                              </w:rPr>
                              <w:t xml:space="preserve"> </w:t>
                            </w:r>
                            <w:proofErr w:type="spellStart"/>
                            <w:r>
                              <w:rPr>
                                <w:b/>
                                <w:bCs/>
                                <w:color w:val="000000" w:themeColor="text1"/>
                              </w:rPr>
                              <w:t>P</w:t>
                            </w:r>
                            <w:r>
                              <w:rPr>
                                <w:rFonts w:ascii="Arial" w:hAnsi="Arial" w:cs="Arial"/>
                                <w:b/>
                                <w:bCs/>
                                <w:color w:val="000000" w:themeColor="text1"/>
                              </w:rPr>
                              <w:t>ú</w:t>
                            </w:r>
                            <w:r>
                              <w:rPr>
                                <w:b/>
                                <w:bCs/>
                                <w:color w:val="000000" w:themeColor="text1"/>
                              </w:rPr>
                              <w:t>blico</w:t>
                            </w:r>
                            <w:proofErr w:type="spellEnd"/>
                          </w:p>
                          <w:p w14:paraId="66661614" w14:textId="62A0981A" w:rsidR="006F1092" w:rsidRDefault="00772CF1" w:rsidP="005D42C6">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En lo que va de 2020 se han completado dos eventos de divulgaci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p</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blica: la primera reuni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 partes Interesadas se celebr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 el 28 de mayo</w:t>
                            </w:r>
                            <w:r w:rsidR="00A7297A">
                              <w:rPr>
                                <w:rFonts w:ascii="Montserrat Light" w:eastAsia="Times New Roman" w:hAnsi="Montserrat Light" w:cs="Times New Roman"/>
                                <w:b/>
                                <w:bCs/>
                                <w:noProof/>
                                <w:color w:val="FFFFFF" w:themeColor="background1"/>
                                <w:sz w:val="19"/>
                                <w:szCs w:val="19"/>
                              </w:rPr>
                              <w:t xml:space="preserve"> </w:t>
                            </w:r>
                            <w:r w:rsidR="009A4C92">
                              <w:rPr>
                                <w:rFonts w:ascii="Montserrat Light" w:eastAsia="Times New Roman" w:hAnsi="Montserrat Light" w:cs="Times New Roman"/>
                                <w:b/>
                                <w:bCs/>
                                <w:noProof/>
                                <w:color w:val="FFFFFF" w:themeColor="background1"/>
                                <w:sz w:val="19"/>
                                <w:szCs w:val="19"/>
                              </w:rPr>
                              <w:t>(e</w:t>
                            </w:r>
                            <w:r>
                              <w:rPr>
                                <w:rFonts w:ascii="Montserrat Light" w:eastAsia="Times New Roman" w:hAnsi="Montserrat Light" w:cs="Times New Roman"/>
                                <w:b/>
                                <w:bCs/>
                                <w:noProof/>
                                <w:color w:val="FFFFFF" w:themeColor="background1"/>
                                <w:sz w:val="19"/>
                                <w:szCs w:val="19"/>
                              </w:rPr>
                              <w:t>l video est</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 disponible</w:t>
                            </w:r>
                            <w:r w:rsidR="009A4C92">
                              <w:rPr>
                                <w:rFonts w:ascii="Montserrat Light" w:eastAsia="Times New Roman" w:hAnsi="Montserrat Light" w:cs="Times New Roman"/>
                                <w:b/>
                                <w:bCs/>
                                <w:noProof/>
                                <w:color w:val="FFFFFF" w:themeColor="background1"/>
                                <w:sz w:val="19"/>
                                <w:szCs w:val="19"/>
                              </w:rPr>
                              <w:t xml:space="preserve"> </w:t>
                            </w:r>
                            <w:hyperlink r:id="rId24" w:history="1">
                              <w:r>
                                <w:rPr>
                                  <w:rStyle w:val="Hyperlink"/>
                                  <w:rFonts w:ascii="Montserrat Light" w:eastAsia="Times New Roman" w:hAnsi="Montserrat Light" w:cs="Times New Roman"/>
                                  <w:b/>
                                  <w:bCs/>
                                  <w:noProof/>
                                  <w:sz w:val="19"/>
                                  <w:szCs w:val="19"/>
                                </w:rPr>
                                <w:t>aq</w:t>
                              </w:r>
                              <w:r w:rsidR="005D42C6">
                                <w:rPr>
                                  <w:rStyle w:val="Hyperlink"/>
                                  <w:rFonts w:ascii="Montserrat Light" w:eastAsia="Times New Roman" w:hAnsi="Montserrat Light" w:cs="Times New Roman"/>
                                  <w:b/>
                                  <w:bCs/>
                                  <w:noProof/>
                                  <w:sz w:val="19"/>
                                  <w:szCs w:val="19"/>
                                </w:rPr>
                                <w:t>u</w:t>
                              </w:r>
                              <w:r w:rsidR="005D42C6">
                                <w:rPr>
                                  <w:rStyle w:val="Hyperlink"/>
                                  <w:rFonts w:ascii="Verdana" w:eastAsia="Times New Roman" w:hAnsi="Verdana" w:cs="Times New Roman"/>
                                  <w:b/>
                                  <w:bCs/>
                                  <w:noProof/>
                                  <w:sz w:val="19"/>
                                  <w:szCs w:val="19"/>
                                </w:rPr>
                                <w:t>í</w:t>
                              </w:r>
                            </w:hyperlink>
                            <w:r w:rsidR="00581E74">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y el primer taller del ayuntamiento se llev</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 xml:space="preserve"> a cabo el 23 de junio</w:t>
                            </w:r>
                            <w:r w:rsidR="00A7297A">
                              <w:rPr>
                                <w:rFonts w:ascii="Montserrat Light" w:eastAsia="Times New Roman" w:hAnsi="Montserrat Light" w:cs="Times New Roman"/>
                                <w:b/>
                                <w:bCs/>
                                <w:noProof/>
                                <w:color w:val="FFFFFF" w:themeColor="background1"/>
                                <w:sz w:val="19"/>
                                <w:szCs w:val="19"/>
                              </w:rPr>
                              <w:t xml:space="preserve"> </w:t>
                            </w:r>
                            <w:r w:rsidR="00581E74">
                              <w:rPr>
                                <w:rFonts w:ascii="Montserrat Light" w:eastAsia="Times New Roman" w:hAnsi="Montserrat Light" w:cs="Times New Roman"/>
                                <w:b/>
                                <w:bCs/>
                                <w:noProof/>
                                <w:color w:val="FFFFFF" w:themeColor="background1"/>
                                <w:sz w:val="19"/>
                                <w:szCs w:val="19"/>
                              </w:rPr>
                              <w:t>(e</w:t>
                            </w:r>
                            <w:r w:rsidR="005D42C6">
                              <w:rPr>
                                <w:rFonts w:ascii="Montserrat Light" w:eastAsia="Times New Roman" w:hAnsi="Montserrat Light" w:cs="Times New Roman"/>
                                <w:b/>
                                <w:bCs/>
                                <w:noProof/>
                                <w:color w:val="FFFFFF" w:themeColor="background1"/>
                                <w:sz w:val="19"/>
                                <w:szCs w:val="19"/>
                              </w:rPr>
                              <w:t>l</w:t>
                            </w:r>
                            <w:r w:rsidR="00581E74">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video est</w:t>
                            </w:r>
                            <w:r w:rsidR="005D42C6">
                              <w:rPr>
                                <w:rFonts w:ascii="Verdana" w:eastAsia="Times New Roman" w:hAnsi="Verdana" w:cs="Times New Roman"/>
                                <w:b/>
                                <w:bCs/>
                                <w:noProof/>
                                <w:color w:val="FFFFFF" w:themeColor="background1"/>
                                <w:sz w:val="19"/>
                                <w:szCs w:val="19"/>
                              </w:rPr>
                              <w:t>á</w:t>
                            </w:r>
                            <w:r w:rsidR="005D42C6">
                              <w:rPr>
                                <w:rFonts w:ascii="Montserrat Light" w:eastAsia="Times New Roman" w:hAnsi="Montserrat Light" w:cs="Times New Roman"/>
                                <w:b/>
                                <w:bCs/>
                                <w:noProof/>
                                <w:color w:val="FFFFFF" w:themeColor="background1"/>
                                <w:sz w:val="19"/>
                                <w:szCs w:val="19"/>
                              </w:rPr>
                              <w:t xml:space="preserve"> disponible </w:t>
                            </w:r>
                            <w:hyperlink r:id="rId25" w:history="1">
                              <w:r w:rsidR="005D42C6">
                                <w:rPr>
                                  <w:rStyle w:val="Hyperlink"/>
                                  <w:rFonts w:ascii="Montserrat Light" w:eastAsia="Times New Roman" w:hAnsi="Montserrat Light" w:cs="Times New Roman"/>
                                  <w:b/>
                                  <w:bCs/>
                                  <w:noProof/>
                                  <w:sz w:val="19"/>
                                  <w:szCs w:val="19"/>
                                </w:rPr>
                                <w:t>aqu</w:t>
                              </w:r>
                              <w:r w:rsidR="005D42C6">
                                <w:rPr>
                                  <w:rStyle w:val="Hyperlink"/>
                                  <w:rFonts w:ascii="Verdana" w:eastAsia="Times New Roman" w:hAnsi="Verdana" w:cs="Times New Roman"/>
                                  <w:b/>
                                  <w:bCs/>
                                  <w:noProof/>
                                  <w:sz w:val="19"/>
                                  <w:szCs w:val="19"/>
                                </w:rPr>
                                <w:t>í</w:t>
                              </w:r>
                            </w:hyperlink>
                            <w:r w:rsidR="00581E74">
                              <w:rPr>
                                <w:rFonts w:ascii="Montserrat Light" w:eastAsia="Times New Roman" w:hAnsi="Montserrat Light" w:cs="Times New Roman"/>
                                <w:b/>
                                <w:bCs/>
                                <w:noProof/>
                                <w:color w:val="FFFFFF" w:themeColor="background1"/>
                                <w:sz w:val="19"/>
                                <w:szCs w:val="19"/>
                              </w:rPr>
                              <w:t>)</w:t>
                            </w:r>
                            <w:r w:rsidR="000C733A">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La reuni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de partes interesadas del 28 de mayo incluy</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 xml:space="preserve"> una actualizaci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sobre el Programa de fuentes de agua alternativas, as</w:t>
                            </w:r>
                            <w:r w:rsidR="005D42C6">
                              <w:rPr>
                                <w:rFonts w:ascii="Verdana" w:eastAsia="Times New Roman" w:hAnsi="Verdana" w:cs="Times New Roman"/>
                                <w:b/>
                                <w:bCs/>
                                <w:noProof/>
                                <w:color w:val="FFFFFF" w:themeColor="background1"/>
                                <w:sz w:val="19"/>
                                <w:szCs w:val="19"/>
                              </w:rPr>
                              <w:t>í</w:t>
                            </w:r>
                            <w:r w:rsidR="005D42C6">
                              <w:rPr>
                                <w:rFonts w:ascii="Montserrat Light" w:eastAsia="Times New Roman" w:hAnsi="Montserrat Light" w:cs="Times New Roman"/>
                                <w:b/>
                                <w:bCs/>
                                <w:noProof/>
                                <w:color w:val="FFFFFF" w:themeColor="background1"/>
                                <w:sz w:val="19"/>
                                <w:szCs w:val="19"/>
                              </w:rPr>
                              <w:t xml:space="preserve"> como informati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sobre las iniciativas de conservaci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del agua de la ciudad</w:t>
                            </w:r>
                            <w:r w:rsidR="006F1092">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El Taller del Ayuntamiento del 23 de junio se centr</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 xml:space="preserve"> en la Identificaci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y mitigaci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de los riesgos asociados con las dos alternativas de fuentes de agua que se est</w:t>
                            </w:r>
                            <w:r w:rsidR="005D42C6">
                              <w:rPr>
                                <w:rFonts w:ascii="Verdana" w:eastAsia="Times New Roman" w:hAnsi="Verdana" w:cs="Times New Roman"/>
                                <w:b/>
                                <w:bCs/>
                                <w:noProof/>
                                <w:color w:val="FFFFFF" w:themeColor="background1"/>
                                <w:sz w:val="19"/>
                                <w:szCs w:val="19"/>
                              </w:rPr>
                              <w:t>á</w:t>
                            </w:r>
                            <w:r w:rsidR="005D42C6">
                              <w:rPr>
                                <w:rFonts w:ascii="Montserrat Light" w:eastAsia="Times New Roman" w:hAnsi="Montserrat Light" w:cs="Times New Roman"/>
                                <w:b/>
                                <w:bCs/>
                                <w:noProof/>
                                <w:color w:val="FFFFFF" w:themeColor="background1"/>
                                <w:sz w:val="19"/>
                                <w:szCs w:val="19"/>
                              </w:rPr>
                              <w:t>n evaluando en 2020.</w:t>
                            </w:r>
                          </w:p>
                          <w:p w14:paraId="7DE2F9A0" w14:textId="77777777" w:rsidR="006F1092" w:rsidRPr="005D42C6" w:rsidRDefault="006F1092" w:rsidP="003668A7">
                            <w:pPr>
                              <w:rPr>
                                <w:rFonts w:ascii="Montserrat Light" w:eastAsia="Times New Roman" w:hAnsi="Montserrat Light" w:cs="Times New Roman"/>
                                <w:b/>
                                <w:bCs/>
                                <w:noProof/>
                                <w:color w:val="FFFFFF" w:themeColor="background1"/>
                                <w:sz w:val="8"/>
                                <w:szCs w:val="8"/>
                              </w:rPr>
                            </w:pPr>
                          </w:p>
                          <w:p w14:paraId="0036033E" w14:textId="44FDF989" w:rsidR="000C2144" w:rsidRPr="00C67EDC" w:rsidRDefault="005D42C6">
                            <w:r>
                              <w:rPr>
                                <w:rFonts w:ascii="Montserrat Light" w:eastAsia="Times New Roman" w:hAnsi="Montserrat Light" w:cs="Times New Roman"/>
                                <w:b/>
                                <w:bCs/>
                                <w:noProof/>
                                <w:color w:val="FFFFFF" w:themeColor="background1"/>
                                <w:sz w:val="19"/>
                                <w:szCs w:val="19"/>
                              </w:rPr>
                              <w:t>La pr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xima Reuni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virtual de Grupos de Inter</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s se realizar</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 el jueves 30 de julio de 1:00 </w:t>
                            </w:r>
                            <w:r w:rsidR="00653E3A">
                              <w:rPr>
                                <w:rFonts w:ascii="Montserrat Light" w:eastAsia="Times New Roman" w:hAnsi="Montserrat Light" w:cs="Times New Roman"/>
                                <w:b/>
                                <w:bCs/>
                                <w:noProof/>
                                <w:color w:val="FFFFFF" w:themeColor="background1"/>
                                <w:sz w:val="19"/>
                                <w:szCs w:val="19"/>
                              </w:rPr>
                              <w:t xml:space="preserve">pm </w:t>
                            </w:r>
                            <w:r>
                              <w:rPr>
                                <w:rFonts w:ascii="Montserrat Light" w:eastAsia="Times New Roman" w:hAnsi="Montserrat Light" w:cs="Times New Roman"/>
                                <w:b/>
                                <w:bCs/>
                                <w:noProof/>
                                <w:color w:val="FFFFFF" w:themeColor="background1"/>
                                <w:sz w:val="19"/>
                                <w:szCs w:val="19"/>
                              </w:rPr>
                              <w:t xml:space="preserve">a </w:t>
                            </w:r>
                            <w:r w:rsidR="00653E3A">
                              <w:rPr>
                                <w:rFonts w:ascii="Montserrat Light" w:eastAsia="Times New Roman" w:hAnsi="Montserrat Light" w:cs="Times New Roman"/>
                                <w:b/>
                                <w:bCs/>
                                <w:noProof/>
                                <w:color w:val="FFFFFF" w:themeColor="background1"/>
                                <w:sz w:val="19"/>
                                <w:szCs w:val="19"/>
                              </w:rPr>
                              <w:t>2</w:t>
                            </w:r>
                            <w:r>
                              <w:rPr>
                                <w:rFonts w:ascii="Montserrat Light" w:eastAsia="Times New Roman" w:hAnsi="Montserrat Light" w:cs="Times New Roman"/>
                                <w:b/>
                                <w:bCs/>
                                <w:noProof/>
                                <w:color w:val="FFFFFF" w:themeColor="background1"/>
                                <w:sz w:val="19"/>
                                <w:szCs w:val="19"/>
                              </w:rPr>
                              <w:t xml:space="preserve">:30 </w:t>
                            </w:r>
                            <w:r w:rsidR="00653E3A">
                              <w:rPr>
                                <w:rFonts w:ascii="Montserrat Light" w:eastAsia="Times New Roman" w:hAnsi="Montserrat Light" w:cs="Times New Roman"/>
                                <w:b/>
                                <w:bCs/>
                                <w:noProof/>
                                <w:color w:val="FFFFFF" w:themeColor="background1"/>
                                <w:sz w:val="19"/>
                                <w:szCs w:val="19"/>
                              </w:rPr>
                              <w:t>pm</w:t>
                            </w:r>
                            <w:r>
                              <w:rPr>
                                <w:rFonts w:ascii="Montserrat Light" w:eastAsia="Times New Roman" w:hAnsi="Montserrat Light" w:cs="Times New Roman"/>
                                <w:b/>
                                <w:bCs/>
                                <w:noProof/>
                                <w:color w:val="FFFFFF" w:themeColor="background1"/>
                                <w:sz w:val="19"/>
                                <w:szCs w:val="19"/>
                              </w:rPr>
                              <w:t>.  Para registrarse para el evento, visite</w:t>
                            </w:r>
                            <w:r w:rsidR="006F1092">
                              <w:rPr>
                                <w:rFonts w:ascii="Montserrat Light" w:eastAsia="Times New Roman" w:hAnsi="Montserrat Light" w:cs="Times New Roman"/>
                                <w:b/>
                                <w:bCs/>
                                <w:noProof/>
                                <w:color w:val="FFFFFF" w:themeColor="background1"/>
                                <w:sz w:val="19"/>
                                <w:szCs w:val="19"/>
                              </w:rPr>
                              <w:t xml:space="preserve"> </w:t>
                            </w:r>
                            <w:hyperlink r:id="rId26" w:history="1">
                              <w:r w:rsidR="00F425AD" w:rsidRPr="008226E0">
                                <w:rPr>
                                  <w:rStyle w:val="Hyperlink"/>
                                  <w:rFonts w:ascii="Montserrat Light" w:eastAsia="Times New Roman" w:hAnsi="Montserrat Light" w:cs="Times New Roman"/>
                                  <w:b/>
                                  <w:bCs/>
                                  <w:noProof/>
                                  <w:sz w:val="19"/>
                                  <w:szCs w:val="19"/>
                                </w:rPr>
                                <w:t>RethinkWaterJoliet.org</w:t>
                              </w:r>
                            </w:hyperlink>
                            <w:r w:rsidR="00F425AD" w:rsidRPr="00953CA4">
                              <w:rPr>
                                <w:rFonts w:ascii="Montserrat Light" w:eastAsia="Times New Roman" w:hAnsi="Montserrat Light" w:cs="Times New Roman"/>
                                <w:b/>
                                <w:bCs/>
                                <w:noProof/>
                                <w:color w:val="FFFFFF" w:themeColor="background1"/>
                                <w:sz w:val="19"/>
                                <w:szCs w:val="19"/>
                              </w:rPr>
                              <w:t xml:space="preserve">.  </w:t>
                            </w:r>
                            <w:r>
                              <w:rPr>
                                <w:rFonts w:ascii="Montserrat Light" w:eastAsia="Times New Roman" w:hAnsi="Montserrat Light" w:cs="Times New Roman"/>
                                <w:b/>
                                <w:bCs/>
                                <w:noProof/>
                                <w:color w:val="FFFFFF" w:themeColor="background1"/>
                                <w:sz w:val="19"/>
                                <w:szCs w:val="19"/>
                              </w:rPr>
                              <w:t>Mientras est</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 xml:space="preserve"> all</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 reg</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strese en la lista de correo para recibir correos electr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nicos sobre los pr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ximos eventos de divulgaci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p</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blica</w:t>
                            </w:r>
                            <w:r w:rsidR="008226E0">
                              <w:rPr>
                                <w:rFonts w:ascii="Montserrat Light" w:eastAsia="Times New Roman" w:hAnsi="Montserrat Light" w:cs="Times New Roman"/>
                                <w:b/>
                                <w:bCs/>
                                <w:noProof/>
                                <w:color w:val="FFFFFF" w:themeColor="background1"/>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DA97" id="Text Box 32" o:spid="_x0000_s1034" type="#_x0000_t202" style="position:absolute;margin-left:218.25pt;margin-top:1.8pt;width:355.95pt;height:17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" filled="f" stroked="f" strokeweight=".5pt">
                <v:textbox>
                  <w:txbxContent>
                    <w:p w14:paraId="2CBCAC29" w14:textId="03CB92EE" w:rsidR="000C2144" w:rsidRPr="007968E8" w:rsidRDefault="00E41784" w:rsidP="000C2144">
                      <w:pPr>
                        <w:rPr>
                          <w:b/>
                          <w:bCs/>
                          <w:color w:val="000000" w:themeColor="text1"/>
                        </w:rPr>
                      </w:pPr>
                      <w:proofErr w:type="spellStart"/>
                      <w:r>
                        <w:rPr>
                          <w:b/>
                          <w:bCs/>
                          <w:color w:val="000000" w:themeColor="text1"/>
                        </w:rPr>
                        <w:t>Alcance</w:t>
                      </w:r>
                      <w:proofErr w:type="spellEnd"/>
                      <w:r>
                        <w:rPr>
                          <w:b/>
                          <w:bCs/>
                          <w:color w:val="000000" w:themeColor="text1"/>
                        </w:rPr>
                        <w:t xml:space="preserve"> </w:t>
                      </w:r>
                      <w:proofErr w:type="spellStart"/>
                      <w:r>
                        <w:rPr>
                          <w:b/>
                          <w:bCs/>
                          <w:color w:val="000000" w:themeColor="text1"/>
                        </w:rPr>
                        <w:t>P</w:t>
                      </w:r>
                      <w:r>
                        <w:rPr>
                          <w:rFonts w:ascii="Arial" w:hAnsi="Arial" w:cs="Arial"/>
                          <w:b/>
                          <w:bCs/>
                          <w:color w:val="000000" w:themeColor="text1"/>
                        </w:rPr>
                        <w:t>ú</w:t>
                      </w:r>
                      <w:r>
                        <w:rPr>
                          <w:b/>
                          <w:bCs/>
                          <w:color w:val="000000" w:themeColor="text1"/>
                        </w:rPr>
                        <w:t>blico</w:t>
                      </w:r>
                      <w:proofErr w:type="spellEnd"/>
                    </w:p>
                    <w:p w14:paraId="66661614" w14:textId="62A0981A" w:rsidR="006F1092" w:rsidRDefault="00772CF1" w:rsidP="005D42C6">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En lo que va de 2020 se han completado dos eventos de divulgaci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p</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blica: la primera reuni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 partes Interesadas se celebr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 el 28 de mayo</w:t>
                      </w:r>
                      <w:r w:rsidR="00A7297A">
                        <w:rPr>
                          <w:rFonts w:ascii="Montserrat Light" w:eastAsia="Times New Roman" w:hAnsi="Montserrat Light" w:cs="Times New Roman"/>
                          <w:b/>
                          <w:bCs/>
                          <w:noProof/>
                          <w:color w:val="FFFFFF" w:themeColor="background1"/>
                          <w:sz w:val="19"/>
                          <w:szCs w:val="19"/>
                        </w:rPr>
                        <w:t xml:space="preserve"> </w:t>
                      </w:r>
                      <w:r w:rsidR="009A4C92">
                        <w:rPr>
                          <w:rFonts w:ascii="Montserrat Light" w:eastAsia="Times New Roman" w:hAnsi="Montserrat Light" w:cs="Times New Roman"/>
                          <w:b/>
                          <w:bCs/>
                          <w:noProof/>
                          <w:color w:val="FFFFFF" w:themeColor="background1"/>
                          <w:sz w:val="19"/>
                          <w:szCs w:val="19"/>
                        </w:rPr>
                        <w:t>(e</w:t>
                      </w:r>
                      <w:r>
                        <w:rPr>
                          <w:rFonts w:ascii="Montserrat Light" w:eastAsia="Times New Roman" w:hAnsi="Montserrat Light" w:cs="Times New Roman"/>
                          <w:b/>
                          <w:bCs/>
                          <w:noProof/>
                          <w:color w:val="FFFFFF" w:themeColor="background1"/>
                          <w:sz w:val="19"/>
                          <w:szCs w:val="19"/>
                        </w:rPr>
                        <w:t>l video est</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 disponible</w:t>
                      </w:r>
                      <w:r w:rsidR="009A4C92">
                        <w:rPr>
                          <w:rFonts w:ascii="Montserrat Light" w:eastAsia="Times New Roman" w:hAnsi="Montserrat Light" w:cs="Times New Roman"/>
                          <w:b/>
                          <w:bCs/>
                          <w:noProof/>
                          <w:color w:val="FFFFFF" w:themeColor="background1"/>
                          <w:sz w:val="19"/>
                          <w:szCs w:val="19"/>
                        </w:rPr>
                        <w:t xml:space="preserve"> </w:t>
                      </w:r>
                      <w:hyperlink r:id="rId27" w:history="1">
                        <w:r>
                          <w:rPr>
                            <w:rStyle w:val="Hyperlink"/>
                            <w:rFonts w:ascii="Montserrat Light" w:eastAsia="Times New Roman" w:hAnsi="Montserrat Light" w:cs="Times New Roman"/>
                            <w:b/>
                            <w:bCs/>
                            <w:noProof/>
                            <w:sz w:val="19"/>
                            <w:szCs w:val="19"/>
                          </w:rPr>
                          <w:t>aq</w:t>
                        </w:r>
                        <w:r w:rsidR="005D42C6">
                          <w:rPr>
                            <w:rStyle w:val="Hyperlink"/>
                            <w:rFonts w:ascii="Montserrat Light" w:eastAsia="Times New Roman" w:hAnsi="Montserrat Light" w:cs="Times New Roman"/>
                            <w:b/>
                            <w:bCs/>
                            <w:noProof/>
                            <w:sz w:val="19"/>
                            <w:szCs w:val="19"/>
                          </w:rPr>
                          <w:t>u</w:t>
                        </w:r>
                        <w:r w:rsidR="005D42C6">
                          <w:rPr>
                            <w:rStyle w:val="Hyperlink"/>
                            <w:rFonts w:ascii="Verdana" w:eastAsia="Times New Roman" w:hAnsi="Verdana" w:cs="Times New Roman"/>
                            <w:b/>
                            <w:bCs/>
                            <w:noProof/>
                            <w:sz w:val="19"/>
                            <w:szCs w:val="19"/>
                          </w:rPr>
                          <w:t>í</w:t>
                        </w:r>
                      </w:hyperlink>
                      <w:r w:rsidR="00581E74">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y el primer taller del ayuntamiento se llev</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 xml:space="preserve"> a cabo el 23 de junio</w:t>
                      </w:r>
                      <w:r w:rsidR="00A7297A">
                        <w:rPr>
                          <w:rFonts w:ascii="Montserrat Light" w:eastAsia="Times New Roman" w:hAnsi="Montserrat Light" w:cs="Times New Roman"/>
                          <w:b/>
                          <w:bCs/>
                          <w:noProof/>
                          <w:color w:val="FFFFFF" w:themeColor="background1"/>
                          <w:sz w:val="19"/>
                          <w:szCs w:val="19"/>
                        </w:rPr>
                        <w:t xml:space="preserve"> </w:t>
                      </w:r>
                      <w:r w:rsidR="00581E74">
                        <w:rPr>
                          <w:rFonts w:ascii="Montserrat Light" w:eastAsia="Times New Roman" w:hAnsi="Montserrat Light" w:cs="Times New Roman"/>
                          <w:b/>
                          <w:bCs/>
                          <w:noProof/>
                          <w:color w:val="FFFFFF" w:themeColor="background1"/>
                          <w:sz w:val="19"/>
                          <w:szCs w:val="19"/>
                        </w:rPr>
                        <w:t>(e</w:t>
                      </w:r>
                      <w:r w:rsidR="005D42C6">
                        <w:rPr>
                          <w:rFonts w:ascii="Montserrat Light" w:eastAsia="Times New Roman" w:hAnsi="Montserrat Light" w:cs="Times New Roman"/>
                          <w:b/>
                          <w:bCs/>
                          <w:noProof/>
                          <w:color w:val="FFFFFF" w:themeColor="background1"/>
                          <w:sz w:val="19"/>
                          <w:szCs w:val="19"/>
                        </w:rPr>
                        <w:t>l</w:t>
                      </w:r>
                      <w:r w:rsidR="00581E74">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video est</w:t>
                      </w:r>
                      <w:r w:rsidR="005D42C6">
                        <w:rPr>
                          <w:rFonts w:ascii="Verdana" w:eastAsia="Times New Roman" w:hAnsi="Verdana" w:cs="Times New Roman"/>
                          <w:b/>
                          <w:bCs/>
                          <w:noProof/>
                          <w:color w:val="FFFFFF" w:themeColor="background1"/>
                          <w:sz w:val="19"/>
                          <w:szCs w:val="19"/>
                        </w:rPr>
                        <w:t>á</w:t>
                      </w:r>
                      <w:r w:rsidR="005D42C6">
                        <w:rPr>
                          <w:rFonts w:ascii="Montserrat Light" w:eastAsia="Times New Roman" w:hAnsi="Montserrat Light" w:cs="Times New Roman"/>
                          <w:b/>
                          <w:bCs/>
                          <w:noProof/>
                          <w:color w:val="FFFFFF" w:themeColor="background1"/>
                          <w:sz w:val="19"/>
                          <w:szCs w:val="19"/>
                        </w:rPr>
                        <w:t xml:space="preserve"> disponible </w:t>
                      </w:r>
                      <w:hyperlink r:id="rId28" w:history="1">
                        <w:r w:rsidR="005D42C6">
                          <w:rPr>
                            <w:rStyle w:val="Hyperlink"/>
                            <w:rFonts w:ascii="Montserrat Light" w:eastAsia="Times New Roman" w:hAnsi="Montserrat Light" w:cs="Times New Roman"/>
                            <w:b/>
                            <w:bCs/>
                            <w:noProof/>
                            <w:sz w:val="19"/>
                            <w:szCs w:val="19"/>
                          </w:rPr>
                          <w:t>aqu</w:t>
                        </w:r>
                        <w:r w:rsidR="005D42C6">
                          <w:rPr>
                            <w:rStyle w:val="Hyperlink"/>
                            <w:rFonts w:ascii="Verdana" w:eastAsia="Times New Roman" w:hAnsi="Verdana" w:cs="Times New Roman"/>
                            <w:b/>
                            <w:bCs/>
                            <w:noProof/>
                            <w:sz w:val="19"/>
                            <w:szCs w:val="19"/>
                          </w:rPr>
                          <w:t>í</w:t>
                        </w:r>
                      </w:hyperlink>
                      <w:r w:rsidR="00581E74">
                        <w:rPr>
                          <w:rFonts w:ascii="Montserrat Light" w:eastAsia="Times New Roman" w:hAnsi="Montserrat Light" w:cs="Times New Roman"/>
                          <w:b/>
                          <w:bCs/>
                          <w:noProof/>
                          <w:color w:val="FFFFFF" w:themeColor="background1"/>
                          <w:sz w:val="19"/>
                          <w:szCs w:val="19"/>
                        </w:rPr>
                        <w:t>)</w:t>
                      </w:r>
                      <w:r w:rsidR="000C733A">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La reuni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de partes interesadas del 28 de mayo incluy</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 xml:space="preserve"> una actualizaci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sobre el Programa de fuentes de agua alternativas, as</w:t>
                      </w:r>
                      <w:r w:rsidR="005D42C6">
                        <w:rPr>
                          <w:rFonts w:ascii="Verdana" w:eastAsia="Times New Roman" w:hAnsi="Verdana" w:cs="Times New Roman"/>
                          <w:b/>
                          <w:bCs/>
                          <w:noProof/>
                          <w:color w:val="FFFFFF" w:themeColor="background1"/>
                          <w:sz w:val="19"/>
                          <w:szCs w:val="19"/>
                        </w:rPr>
                        <w:t>í</w:t>
                      </w:r>
                      <w:r w:rsidR="005D42C6">
                        <w:rPr>
                          <w:rFonts w:ascii="Montserrat Light" w:eastAsia="Times New Roman" w:hAnsi="Montserrat Light" w:cs="Times New Roman"/>
                          <w:b/>
                          <w:bCs/>
                          <w:noProof/>
                          <w:color w:val="FFFFFF" w:themeColor="background1"/>
                          <w:sz w:val="19"/>
                          <w:szCs w:val="19"/>
                        </w:rPr>
                        <w:t xml:space="preserve"> como informati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sobre las iniciativas de conservaci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del agua de la ciudad</w:t>
                      </w:r>
                      <w:r w:rsidR="006F1092">
                        <w:rPr>
                          <w:rFonts w:ascii="Montserrat Light" w:eastAsia="Times New Roman" w:hAnsi="Montserrat Light" w:cs="Times New Roman"/>
                          <w:b/>
                          <w:bCs/>
                          <w:noProof/>
                          <w:color w:val="FFFFFF" w:themeColor="background1"/>
                          <w:sz w:val="19"/>
                          <w:szCs w:val="19"/>
                        </w:rPr>
                        <w:t xml:space="preserve">.  </w:t>
                      </w:r>
                      <w:r w:rsidR="005D42C6">
                        <w:rPr>
                          <w:rFonts w:ascii="Montserrat Light" w:eastAsia="Times New Roman" w:hAnsi="Montserrat Light" w:cs="Times New Roman"/>
                          <w:b/>
                          <w:bCs/>
                          <w:noProof/>
                          <w:color w:val="FFFFFF" w:themeColor="background1"/>
                          <w:sz w:val="19"/>
                          <w:szCs w:val="19"/>
                        </w:rPr>
                        <w:t>El Taller del Ayuntamiento del 23 de junio se centr</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 xml:space="preserve"> en la Identificaci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y mitigaci</w:t>
                      </w:r>
                      <w:r w:rsidR="005D42C6">
                        <w:rPr>
                          <w:rFonts w:ascii="Arial" w:eastAsia="Times New Roman" w:hAnsi="Arial" w:cs="Arial"/>
                          <w:b/>
                          <w:bCs/>
                          <w:noProof/>
                          <w:color w:val="FFFFFF" w:themeColor="background1"/>
                          <w:sz w:val="19"/>
                          <w:szCs w:val="19"/>
                        </w:rPr>
                        <w:t>ό</w:t>
                      </w:r>
                      <w:r w:rsidR="005D42C6">
                        <w:rPr>
                          <w:rFonts w:ascii="Montserrat Light" w:eastAsia="Times New Roman" w:hAnsi="Montserrat Light" w:cs="Times New Roman"/>
                          <w:b/>
                          <w:bCs/>
                          <w:noProof/>
                          <w:color w:val="FFFFFF" w:themeColor="background1"/>
                          <w:sz w:val="19"/>
                          <w:szCs w:val="19"/>
                        </w:rPr>
                        <w:t>n de los riesgos asociados con las dos alternativas de fuentes de agua que se est</w:t>
                      </w:r>
                      <w:r w:rsidR="005D42C6">
                        <w:rPr>
                          <w:rFonts w:ascii="Verdana" w:eastAsia="Times New Roman" w:hAnsi="Verdana" w:cs="Times New Roman"/>
                          <w:b/>
                          <w:bCs/>
                          <w:noProof/>
                          <w:color w:val="FFFFFF" w:themeColor="background1"/>
                          <w:sz w:val="19"/>
                          <w:szCs w:val="19"/>
                        </w:rPr>
                        <w:t>á</w:t>
                      </w:r>
                      <w:r w:rsidR="005D42C6">
                        <w:rPr>
                          <w:rFonts w:ascii="Montserrat Light" w:eastAsia="Times New Roman" w:hAnsi="Montserrat Light" w:cs="Times New Roman"/>
                          <w:b/>
                          <w:bCs/>
                          <w:noProof/>
                          <w:color w:val="FFFFFF" w:themeColor="background1"/>
                          <w:sz w:val="19"/>
                          <w:szCs w:val="19"/>
                        </w:rPr>
                        <w:t>n evaluando en 2020.</w:t>
                      </w:r>
                    </w:p>
                    <w:p w14:paraId="7DE2F9A0" w14:textId="77777777" w:rsidR="006F1092" w:rsidRPr="005D42C6" w:rsidRDefault="006F1092" w:rsidP="003668A7">
                      <w:pPr>
                        <w:rPr>
                          <w:rFonts w:ascii="Montserrat Light" w:eastAsia="Times New Roman" w:hAnsi="Montserrat Light" w:cs="Times New Roman"/>
                          <w:b/>
                          <w:bCs/>
                          <w:noProof/>
                          <w:color w:val="FFFFFF" w:themeColor="background1"/>
                          <w:sz w:val="8"/>
                          <w:szCs w:val="8"/>
                        </w:rPr>
                      </w:pPr>
                    </w:p>
                    <w:p w14:paraId="0036033E" w14:textId="44FDF989" w:rsidR="000C2144" w:rsidRPr="00C67EDC" w:rsidRDefault="005D42C6">
                      <w:r>
                        <w:rPr>
                          <w:rFonts w:ascii="Montserrat Light" w:eastAsia="Times New Roman" w:hAnsi="Montserrat Light" w:cs="Times New Roman"/>
                          <w:b/>
                          <w:bCs/>
                          <w:noProof/>
                          <w:color w:val="FFFFFF" w:themeColor="background1"/>
                          <w:sz w:val="19"/>
                          <w:szCs w:val="19"/>
                        </w:rPr>
                        <w:t>La pr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xima Reuni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virtual de Grupos de Inter</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s se realizar</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 xml:space="preserve"> el jueves 30 de julio de 1:00 </w:t>
                      </w:r>
                      <w:r w:rsidR="00653E3A">
                        <w:rPr>
                          <w:rFonts w:ascii="Montserrat Light" w:eastAsia="Times New Roman" w:hAnsi="Montserrat Light" w:cs="Times New Roman"/>
                          <w:b/>
                          <w:bCs/>
                          <w:noProof/>
                          <w:color w:val="FFFFFF" w:themeColor="background1"/>
                          <w:sz w:val="19"/>
                          <w:szCs w:val="19"/>
                        </w:rPr>
                        <w:t xml:space="preserve">pm </w:t>
                      </w:r>
                      <w:r>
                        <w:rPr>
                          <w:rFonts w:ascii="Montserrat Light" w:eastAsia="Times New Roman" w:hAnsi="Montserrat Light" w:cs="Times New Roman"/>
                          <w:b/>
                          <w:bCs/>
                          <w:noProof/>
                          <w:color w:val="FFFFFF" w:themeColor="background1"/>
                          <w:sz w:val="19"/>
                          <w:szCs w:val="19"/>
                        </w:rPr>
                        <w:t xml:space="preserve">a </w:t>
                      </w:r>
                      <w:r w:rsidR="00653E3A">
                        <w:rPr>
                          <w:rFonts w:ascii="Montserrat Light" w:eastAsia="Times New Roman" w:hAnsi="Montserrat Light" w:cs="Times New Roman"/>
                          <w:b/>
                          <w:bCs/>
                          <w:noProof/>
                          <w:color w:val="FFFFFF" w:themeColor="background1"/>
                          <w:sz w:val="19"/>
                          <w:szCs w:val="19"/>
                        </w:rPr>
                        <w:t>2</w:t>
                      </w:r>
                      <w:r>
                        <w:rPr>
                          <w:rFonts w:ascii="Montserrat Light" w:eastAsia="Times New Roman" w:hAnsi="Montserrat Light" w:cs="Times New Roman"/>
                          <w:b/>
                          <w:bCs/>
                          <w:noProof/>
                          <w:color w:val="FFFFFF" w:themeColor="background1"/>
                          <w:sz w:val="19"/>
                          <w:szCs w:val="19"/>
                        </w:rPr>
                        <w:t xml:space="preserve">:30 </w:t>
                      </w:r>
                      <w:r w:rsidR="00653E3A">
                        <w:rPr>
                          <w:rFonts w:ascii="Montserrat Light" w:eastAsia="Times New Roman" w:hAnsi="Montserrat Light" w:cs="Times New Roman"/>
                          <w:b/>
                          <w:bCs/>
                          <w:noProof/>
                          <w:color w:val="FFFFFF" w:themeColor="background1"/>
                          <w:sz w:val="19"/>
                          <w:szCs w:val="19"/>
                        </w:rPr>
                        <w:t>pm</w:t>
                      </w:r>
                      <w:r>
                        <w:rPr>
                          <w:rFonts w:ascii="Montserrat Light" w:eastAsia="Times New Roman" w:hAnsi="Montserrat Light" w:cs="Times New Roman"/>
                          <w:b/>
                          <w:bCs/>
                          <w:noProof/>
                          <w:color w:val="FFFFFF" w:themeColor="background1"/>
                          <w:sz w:val="19"/>
                          <w:szCs w:val="19"/>
                        </w:rPr>
                        <w:t>.  Para registrarse para el evento, visite</w:t>
                      </w:r>
                      <w:r w:rsidR="006F1092">
                        <w:rPr>
                          <w:rFonts w:ascii="Montserrat Light" w:eastAsia="Times New Roman" w:hAnsi="Montserrat Light" w:cs="Times New Roman"/>
                          <w:b/>
                          <w:bCs/>
                          <w:noProof/>
                          <w:color w:val="FFFFFF" w:themeColor="background1"/>
                          <w:sz w:val="19"/>
                          <w:szCs w:val="19"/>
                        </w:rPr>
                        <w:t xml:space="preserve"> </w:t>
                      </w:r>
                      <w:hyperlink r:id="rId29" w:history="1">
                        <w:r w:rsidR="00F425AD" w:rsidRPr="008226E0">
                          <w:rPr>
                            <w:rStyle w:val="Hyperlink"/>
                            <w:rFonts w:ascii="Montserrat Light" w:eastAsia="Times New Roman" w:hAnsi="Montserrat Light" w:cs="Times New Roman"/>
                            <w:b/>
                            <w:bCs/>
                            <w:noProof/>
                            <w:sz w:val="19"/>
                            <w:szCs w:val="19"/>
                          </w:rPr>
                          <w:t>RethinkWaterJoliet.org</w:t>
                        </w:r>
                      </w:hyperlink>
                      <w:r w:rsidR="00F425AD" w:rsidRPr="00953CA4">
                        <w:rPr>
                          <w:rFonts w:ascii="Montserrat Light" w:eastAsia="Times New Roman" w:hAnsi="Montserrat Light" w:cs="Times New Roman"/>
                          <w:b/>
                          <w:bCs/>
                          <w:noProof/>
                          <w:color w:val="FFFFFF" w:themeColor="background1"/>
                          <w:sz w:val="19"/>
                          <w:szCs w:val="19"/>
                        </w:rPr>
                        <w:t xml:space="preserve">.  </w:t>
                      </w:r>
                      <w:r>
                        <w:rPr>
                          <w:rFonts w:ascii="Montserrat Light" w:eastAsia="Times New Roman" w:hAnsi="Montserrat Light" w:cs="Times New Roman"/>
                          <w:b/>
                          <w:bCs/>
                          <w:noProof/>
                          <w:color w:val="FFFFFF" w:themeColor="background1"/>
                          <w:sz w:val="19"/>
                          <w:szCs w:val="19"/>
                        </w:rPr>
                        <w:t>Mientras est</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 xml:space="preserve"> all</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 reg</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strese en la lista de correo para recibir correos electr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nicos sobre los pr</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ximos eventos de divulgaci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p</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blica</w:t>
                      </w:r>
                      <w:r w:rsidR="008226E0">
                        <w:rPr>
                          <w:rFonts w:ascii="Montserrat Light" w:eastAsia="Times New Roman" w:hAnsi="Montserrat Light" w:cs="Times New Roman"/>
                          <w:b/>
                          <w:bCs/>
                          <w:noProof/>
                          <w:color w:val="FFFFFF" w:themeColor="background1"/>
                          <w:sz w:val="19"/>
                          <w:szCs w:val="19"/>
                        </w:rPr>
                        <w:t>.</w:t>
                      </w:r>
                    </w:p>
                  </w:txbxContent>
                </v:textbox>
                <w10:wrap anchorx="margin"/>
              </v:shape>
            </w:pict>
          </mc:Fallback>
        </mc:AlternateContent>
      </w:r>
      <w:r w:rsidR="00BD3D32" w:rsidRPr="002F2E71">
        <w:rPr>
          <w:noProof/>
          <w:color w:val="DD4E3A"/>
        </w:rPr>
        <mc:AlternateContent>
          <mc:Choice Requires="wps">
            <w:drawing>
              <wp:anchor distT="0" distB="0" distL="114300" distR="114300" simplePos="0" relativeHeight="251684864" behindDoc="0" locked="1" layoutInCell="1" allowOverlap="1" wp14:anchorId="0D3D34C3" wp14:editId="35945E42">
                <wp:simplePos x="0" y="0"/>
                <wp:positionH relativeFrom="margin">
                  <wp:posOffset>2762885</wp:posOffset>
                </wp:positionH>
                <wp:positionV relativeFrom="margin">
                  <wp:posOffset>4445</wp:posOffset>
                </wp:positionV>
                <wp:extent cx="4572000" cy="3090545"/>
                <wp:effectExtent l="0" t="0" r="0" b="0"/>
                <wp:wrapNone/>
                <wp:docPr id="15" name="Rectangle 15"/>
                <wp:cNvGraphicFramePr/>
                <a:graphic xmlns:a="http://schemas.openxmlformats.org/drawingml/2006/main">
                  <a:graphicData uri="http://schemas.microsoft.com/office/word/2010/wordprocessingShape">
                    <wps:wsp>
                      <wps:cNvSpPr/>
                      <wps:spPr>
                        <a:xfrm>
                          <a:off x="0" y="0"/>
                          <a:ext cx="4572000" cy="3090545"/>
                        </a:xfrm>
                        <a:prstGeom prst="rect">
                          <a:avLst/>
                        </a:prstGeom>
                        <a:solidFill>
                          <a:srgbClr val="DD4E3A"/>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52EA09D1" w14:textId="77777777" w:rsidR="00837A45" w:rsidRPr="00F67408" w:rsidRDefault="00837A45" w:rsidP="00837A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D34C3" id="Rectangle 15" o:spid="_x0000_s1035" style="position:absolute;margin-left:217.55pt;margin-top:.35pt;width:5in;height:243.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" fillcolor="#dd4e3a" stroked="f" strokeweight="1.25pt">
                <v:stroke endcap="round"/>
                <v:textbox>
                  <w:txbxContent>
                    <w:p w14:paraId="52EA09D1" w14:textId="77777777" w:rsidR="00837A45" w:rsidRPr="00F67408" w:rsidRDefault="00837A45" w:rsidP="00837A45">
                      <w:pPr>
                        <w:jc w:val="center"/>
                      </w:pPr>
                    </w:p>
                  </w:txbxContent>
                </v:textbox>
                <w10:wrap anchorx="margin" anchory="margin"/>
                <w10:anchorlock/>
              </v:rect>
            </w:pict>
          </mc:Fallback>
        </mc:AlternateContent>
      </w:r>
      <w:r w:rsidR="00BD3D32">
        <w:rPr>
          <w:noProof/>
        </w:rPr>
        <w:drawing>
          <wp:anchor distT="0" distB="0" distL="114300" distR="114300" simplePos="0" relativeHeight="251657214" behindDoc="0" locked="0" layoutInCell="1" allowOverlap="1" wp14:anchorId="2C3CA663" wp14:editId="17F0CC71">
            <wp:simplePos x="0" y="0"/>
            <wp:positionH relativeFrom="margin">
              <wp:posOffset>0</wp:posOffset>
            </wp:positionH>
            <wp:positionV relativeFrom="margin">
              <wp:posOffset>5080</wp:posOffset>
            </wp:positionV>
            <wp:extent cx="2755900" cy="3083560"/>
            <wp:effectExtent l="25400" t="25400" r="25400" b="27940"/>
            <wp:wrapSquare wrapText="bothSides"/>
            <wp:docPr id="25" name="Picture 25" descr="A picture containing person, woman, holding,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ettyImages-889512900.jpg"/>
                    <pic:cNvPicPr/>
                  </pic:nvPicPr>
                  <pic:blipFill rotWithShape="1">
                    <a:blip r:embed="rId30" cstate="print">
                      <a:extLst>
                        <a:ext uri="{28A0092B-C50C-407E-A947-70E740481C1C}">
                          <a14:useLocalDpi xmlns:a14="http://schemas.microsoft.com/office/drawing/2010/main" val="0"/>
                        </a:ext>
                      </a:extLst>
                    </a:blip>
                    <a:srcRect l="19324" r="24865"/>
                    <a:stretch/>
                  </pic:blipFill>
                  <pic:spPr bwMode="auto">
                    <a:xfrm>
                      <a:off x="0" y="0"/>
                      <a:ext cx="2755900" cy="3083560"/>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5854">
        <w:softHyphen/>
      </w:r>
      <w:r w:rsidR="006A5854">
        <w:softHyphen/>
      </w:r>
      <w:r w:rsidR="006A5854">
        <w:softHyphen/>
      </w:r>
      <w:r w:rsidR="006A5854">
        <w:softHyphen/>
      </w:r>
    </w:p>
    <w:p w14:paraId="7727CFFF" w14:textId="5A5DD394" w:rsidR="000C2144" w:rsidRDefault="000C2144" w:rsidP="00602D0F"/>
    <w:p w14:paraId="77BFD54E" w14:textId="2420D35B" w:rsidR="001C09D3" w:rsidRDefault="001C09D3" w:rsidP="00FE13F4"/>
    <w:p w14:paraId="75F5DCC6" w14:textId="378EF0E3" w:rsidR="00F92F41" w:rsidRPr="00C67EDC" w:rsidRDefault="004660CD" w:rsidP="00FE13F4">
      <w:bookmarkStart w:id="0" w:name="_GoBack"/>
      <w:bookmarkEnd w:id="0"/>
      <w:r>
        <w:rPr>
          <w:noProof/>
        </w:rPr>
        <mc:AlternateContent>
          <mc:Choice Requires="wps">
            <w:drawing>
              <wp:anchor distT="0" distB="0" distL="114300" distR="114300" simplePos="0" relativeHeight="251750400" behindDoc="0" locked="0" layoutInCell="1" allowOverlap="1" wp14:anchorId="36BC4A3B" wp14:editId="01BBFD13">
                <wp:simplePos x="0" y="0"/>
                <wp:positionH relativeFrom="margin">
                  <wp:posOffset>2814955</wp:posOffset>
                </wp:positionH>
                <wp:positionV relativeFrom="paragraph">
                  <wp:posOffset>7882890</wp:posOffset>
                </wp:positionV>
                <wp:extent cx="4330840" cy="813917"/>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4330840" cy="813917"/>
                        </a:xfrm>
                        <a:prstGeom prst="rect">
                          <a:avLst/>
                        </a:prstGeom>
                        <a:noFill/>
                        <a:ln w="6350">
                          <a:noFill/>
                        </a:ln>
                      </wps:spPr>
                      <wps:txbx>
                        <w:txbxContent>
                          <w:p w14:paraId="4A6FA3BE" w14:textId="7CC55F11" w:rsidR="00D73731" w:rsidRPr="003668A7" w:rsidRDefault="008F70BD" w:rsidP="008F70BD">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C3F7EC" w:themeColor="accent3" w:themeTint="33"/>
                                <w:sz w:val="19"/>
                                <w:szCs w:val="19"/>
                              </w:rPr>
                              <w:t>Aseg</w:t>
                            </w:r>
                            <w:r>
                              <w:rPr>
                                <w:rFonts w:ascii="Arial" w:eastAsia="Times New Roman" w:hAnsi="Arial" w:cs="Arial"/>
                                <w:b/>
                                <w:bCs/>
                                <w:noProof/>
                                <w:color w:val="C3F7EC" w:themeColor="accent3" w:themeTint="33"/>
                                <w:sz w:val="19"/>
                                <w:szCs w:val="19"/>
                              </w:rPr>
                              <w:t>ú</w:t>
                            </w:r>
                            <w:r>
                              <w:rPr>
                                <w:rFonts w:ascii="Montserrat Light" w:eastAsia="Times New Roman" w:hAnsi="Montserrat Light" w:cs="Times New Roman"/>
                                <w:b/>
                                <w:bCs/>
                                <w:noProof/>
                                <w:color w:val="C3F7EC" w:themeColor="accent3" w:themeTint="33"/>
                                <w:sz w:val="19"/>
                                <w:szCs w:val="19"/>
                              </w:rPr>
                              <w:t>rese de mantenerse Informado leyendo nuestro bolet</w:t>
                            </w:r>
                            <w:r>
                              <w:rPr>
                                <w:rFonts w:ascii="Verdana" w:eastAsia="Times New Roman" w:hAnsi="Verdana" w:cs="Times New Roman"/>
                                <w:b/>
                                <w:bCs/>
                                <w:noProof/>
                                <w:color w:val="C3F7EC" w:themeColor="accent3" w:themeTint="33"/>
                                <w:sz w:val="19"/>
                                <w:szCs w:val="19"/>
                              </w:rPr>
                              <w:t>í</w:t>
                            </w:r>
                            <w:r>
                              <w:rPr>
                                <w:rFonts w:ascii="Montserrat Light" w:eastAsia="Times New Roman" w:hAnsi="Montserrat Light" w:cs="Times New Roman"/>
                                <w:b/>
                                <w:bCs/>
                                <w:noProof/>
                                <w:color w:val="C3F7EC" w:themeColor="accent3" w:themeTint="33"/>
                                <w:sz w:val="19"/>
                                <w:szCs w:val="19"/>
                              </w:rPr>
                              <w:t>n del programa que se publicar</w:t>
                            </w:r>
                            <w:r>
                              <w:rPr>
                                <w:rFonts w:ascii="Verdana" w:eastAsia="Times New Roman" w:hAnsi="Verdana" w:cs="Times New Roman"/>
                                <w:b/>
                                <w:bCs/>
                                <w:noProof/>
                                <w:color w:val="C3F7EC" w:themeColor="accent3" w:themeTint="33"/>
                                <w:sz w:val="19"/>
                                <w:szCs w:val="19"/>
                              </w:rPr>
                              <w:t>á</w:t>
                            </w:r>
                            <w:r>
                              <w:rPr>
                                <w:rFonts w:ascii="Montserrat Light" w:eastAsia="Times New Roman" w:hAnsi="Montserrat Light" w:cs="Times New Roman"/>
                                <w:b/>
                                <w:bCs/>
                                <w:noProof/>
                                <w:color w:val="C3F7EC" w:themeColor="accent3" w:themeTint="33"/>
                                <w:sz w:val="19"/>
                                <w:szCs w:val="19"/>
                              </w:rPr>
                              <w:t xml:space="preserve"> mensualmente.  Mant</w:t>
                            </w:r>
                            <w:r>
                              <w:rPr>
                                <w:rFonts w:ascii="Arial" w:eastAsia="Times New Roman" w:hAnsi="Arial" w:cs="Arial"/>
                                <w:b/>
                                <w:bCs/>
                                <w:noProof/>
                                <w:color w:val="C3F7EC" w:themeColor="accent3" w:themeTint="33"/>
                                <w:sz w:val="19"/>
                                <w:szCs w:val="19"/>
                              </w:rPr>
                              <w:t>é</w:t>
                            </w:r>
                            <w:r>
                              <w:rPr>
                                <w:rFonts w:ascii="Montserrat Light" w:eastAsia="Times New Roman" w:hAnsi="Montserrat Light" w:cs="Times New Roman"/>
                                <w:b/>
                                <w:bCs/>
                                <w:noProof/>
                                <w:color w:val="C3F7EC" w:themeColor="accent3" w:themeTint="33"/>
                                <w:sz w:val="19"/>
                                <w:szCs w:val="19"/>
                              </w:rPr>
                              <w:t>ngase actualizado con las reuniones p</w:t>
                            </w:r>
                            <w:r>
                              <w:rPr>
                                <w:rFonts w:ascii="Arial" w:eastAsia="Times New Roman" w:hAnsi="Arial" w:cs="Arial"/>
                                <w:b/>
                                <w:bCs/>
                                <w:noProof/>
                                <w:color w:val="C3F7EC" w:themeColor="accent3" w:themeTint="33"/>
                                <w:sz w:val="19"/>
                                <w:szCs w:val="19"/>
                              </w:rPr>
                              <w:t>ú</w:t>
                            </w:r>
                            <w:r>
                              <w:rPr>
                                <w:rFonts w:ascii="Montserrat Light" w:eastAsia="Times New Roman" w:hAnsi="Montserrat Light" w:cs="Times New Roman"/>
                                <w:b/>
                                <w:bCs/>
                                <w:noProof/>
                                <w:color w:val="C3F7EC" w:themeColor="accent3" w:themeTint="33"/>
                                <w:sz w:val="19"/>
                                <w:szCs w:val="19"/>
                              </w:rPr>
                              <w:t>blicas y reciba el bolet</w:t>
                            </w:r>
                            <w:r>
                              <w:rPr>
                                <w:rFonts w:ascii="Verdana" w:eastAsia="Times New Roman" w:hAnsi="Verdana" w:cs="Times New Roman"/>
                                <w:b/>
                                <w:bCs/>
                                <w:noProof/>
                                <w:color w:val="C3F7EC" w:themeColor="accent3" w:themeTint="33"/>
                                <w:sz w:val="19"/>
                                <w:szCs w:val="19"/>
                              </w:rPr>
                              <w:t>í</w:t>
                            </w:r>
                            <w:r>
                              <w:rPr>
                                <w:rFonts w:ascii="Montserrat Light" w:eastAsia="Times New Roman" w:hAnsi="Montserrat Light" w:cs="Times New Roman"/>
                                <w:b/>
                                <w:bCs/>
                                <w:noProof/>
                                <w:color w:val="C3F7EC" w:themeColor="accent3" w:themeTint="33"/>
                                <w:sz w:val="19"/>
                                <w:szCs w:val="19"/>
                              </w:rPr>
                              <w:t>n mansual en su bandeja de entrada uni</w:t>
                            </w:r>
                            <w:r>
                              <w:rPr>
                                <w:rFonts w:ascii="Arial" w:eastAsia="Times New Roman" w:hAnsi="Arial" w:cs="Arial"/>
                                <w:b/>
                                <w:bCs/>
                                <w:noProof/>
                                <w:color w:val="C3F7EC" w:themeColor="accent3" w:themeTint="33"/>
                                <w:sz w:val="19"/>
                                <w:szCs w:val="19"/>
                              </w:rPr>
                              <w:t>é</w:t>
                            </w:r>
                            <w:r>
                              <w:rPr>
                                <w:rFonts w:ascii="Montserrat Light" w:eastAsia="Times New Roman" w:hAnsi="Montserrat Light" w:cs="Times New Roman"/>
                                <w:b/>
                                <w:bCs/>
                                <w:noProof/>
                                <w:color w:val="C3F7EC" w:themeColor="accent3" w:themeTint="33"/>
                                <w:sz w:val="19"/>
                                <w:szCs w:val="19"/>
                              </w:rPr>
                              <w:t xml:space="preserve">ndose a la lista de correo en </w:t>
                            </w:r>
                            <w:hyperlink r:id="rId31" w:history="1">
                              <w:r w:rsidR="00D73731" w:rsidRPr="00A1727E">
                                <w:rPr>
                                  <w:rStyle w:val="Hyperlink"/>
                                  <w:rFonts w:ascii="Montserrat Light" w:eastAsia="Times New Roman" w:hAnsi="Montserrat Light" w:cs="Times New Roman"/>
                                  <w:b/>
                                  <w:bCs/>
                                  <w:noProof/>
                                  <w:sz w:val="19"/>
                                  <w:szCs w:val="19"/>
                                </w:rPr>
                                <w:t>www.</w:t>
                              </w:r>
                              <w:r w:rsidR="00D73731">
                                <w:rPr>
                                  <w:rStyle w:val="Hyperlink"/>
                                  <w:rFonts w:ascii="Montserrat Light" w:eastAsia="Times New Roman" w:hAnsi="Montserrat Light" w:cs="Times New Roman"/>
                                  <w:b/>
                                  <w:bCs/>
                                  <w:noProof/>
                                  <w:sz w:val="19"/>
                                  <w:szCs w:val="19"/>
                                </w:rPr>
                                <w:t>R</w:t>
                              </w:r>
                              <w:r w:rsidR="00D73731" w:rsidRPr="00A1727E">
                                <w:rPr>
                                  <w:rStyle w:val="Hyperlink"/>
                                  <w:rFonts w:ascii="Montserrat Light" w:eastAsia="Times New Roman" w:hAnsi="Montserrat Light" w:cs="Times New Roman"/>
                                  <w:b/>
                                  <w:bCs/>
                                  <w:noProof/>
                                  <w:sz w:val="19"/>
                                  <w:szCs w:val="19"/>
                                </w:rPr>
                                <w:t>ethink</w:t>
                              </w:r>
                              <w:r w:rsidR="00D73731">
                                <w:rPr>
                                  <w:rStyle w:val="Hyperlink"/>
                                  <w:rFonts w:ascii="Montserrat Light" w:eastAsia="Times New Roman" w:hAnsi="Montserrat Light" w:cs="Times New Roman"/>
                                  <w:b/>
                                  <w:bCs/>
                                  <w:noProof/>
                                  <w:sz w:val="19"/>
                                  <w:szCs w:val="19"/>
                                </w:rPr>
                                <w:t>W</w:t>
                              </w:r>
                              <w:r w:rsidR="00D73731" w:rsidRPr="00A1727E">
                                <w:rPr>
                                  <w:rStyle w:val="Hyperlink"/>
                                  <w:rFonts w:ascii="Montserrat Light" w:eastAsia="Times New Roman" w:hAnsi="Montserrat Light" w:cs="Times New Roman"/>
                                  <w:b/>
                                  <w:bCs/>
                                  <w:noProof/>
                                  <w:sz w:val="19"/>
                                  <w:szCs w:val="19"/>
                                </w:rPr>
                                <w:t>ater</w:t>
                              </w:r>
                              <w:r w:rsidR="00D73731">
                                <w:rPr>
                                  <w:rStyle w:val="Hyperlink"/>
                                  <w:rFonts w:ascii="Montserrat Light" w:eastAsia="Times New Roman" w:hAnsi="Montserrat Light" w:cs="Times New Roman"/>
                                  <w:b/>
                                  <w:bCs/>
                                  <w:noProof/>
                                  <w:sz w:val="19"/>
                                  <w:szCs w:val="19"/>
                                </w:rPr>
                                <w:t>J</w:t>
                              </w:r>
                              <w:r w:rsidR="00D73731" w:rsidRPr="00A1727E">
                                <w:rPr>
                                  <w:rStyle w:val="Hyperlink"/>
                                  <w:rFonts w:ascii="Montserrat Light" w:eastAsia="Times New Roman" w:hAnsi="Montserrat Light" w:cs="Times New Roman"/>
                                  <w:b/>
                                  <w:bCs/>
                                  <w:noProof/>
                                  <w:sz w:val="19"/>
                                  <w:szCs w:val="19"/>
                                </w:rPr>
                                <w:t>oliet.org</w:t>
                              </w:r>
                            </w:hyperlink>
                            <w:r w:rsidR="00D73731">
                              <w:rPr>
                                <w:rFonts w:ascii="Montserrat Light" w:eastAsia="Times New Roman" w:hAnsi="Montserrat Light" w:cs="Times New Roman"/>
                                <w:b/>
                                <w:bCs/>
                                <w:noProof/>
                                <w:color w:val="FFFFFF" w:themeColor="background1"/>
                                <w:sz w:val="19"/>
                                <w:szCs w:val="19"/>
                              </w:rPr>
                              <w:t xml:space="preserve">.  </w:t>
                            </w:r>
                          </w:p>
                          <w:p w14:paraId="37E99E65" w14:textId="77777777" w:rsidR="00D73731" w:rsidRPr="00861C47" w:rsidRDefault="00D73731" w:rsidP="00D73731">
                            <w:pPr>
                              <w:rPr>
                                <w:rFonts w:ascii="Montserrat Light" w:eastAsia="Times New Roman" w:hAnsi="Montserrat Light" w:cs="Times New Roman"/>
                                <w:b/>
                                <w:bCs/>
                                <w:noProof/>
                                <w:color w:val="FFFFFF" w:themeColor="background1"/>
                                <w:sz w:val="19"/>
                                <w:szCs w:val="19"/>
                              </w:rPr>
                            </w:pPr>
                          </w:p>
                          <w:p w14:paraId="186E5186" w14:textId="77777777" w:rsidR="00D73731" w:rsidRPr="00C67EDC" w:rsidRDefault="00D73731" w:rsidP="00D73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C4A3B" id="Text Box 7" o:spid="_x0000_s1036" type="#_x0000_t202" style="position:absolute;margin-left:221.65pt;margin-top:620.7pt;width:341pt;height:64.1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" filled="f" stroked="f" strokeweight=".5pt">
                <v:textbox>
                  <w:txbxContent>
                    <w:p w14:paraId="4A6FA3BE" w14:textId="7CC55F11" w:rsidR="00D73731" w:rsidRPr="003668A7" w:rsidRDefault="008F70BD" w:rsidP="008F70BD">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C3F7EC" w:themeColor="accent3" w:themeTint="33"/>
                          <w:sz w:val="19"/>
                          <w:szCs w:val="19"/>
                        </w:rPr>
                        <w:t>Aseg</w:t>
                      </w:r>
                      <w:r>
                        <w:rPr>
                          <w:rFonts w:ascii="Arial" w:eastAsia="Times New Roman" w:hAnsi="Arial" w:cs="Arial"/>
                          <w:b/>
                          <w:bCs/>
                          <w:noProof/>
                          <w:color w:val="C3F7EC" w:themeColor="accent3" w:themeTint="33"/>
                          <w:sz w:val="19"/>
                          <w:szCs w:val="19"/>
                        </w:rPr>
                        <w:t>ú</w:t>
                      </w:r>
                      <w:r>
                        <w:rPr>
                          <w:rFonts w:ascii="Montserrat Light" w:eastAsia="Times New Roman" w:hAnsi="Montserrat Light" w:cs="Times New Roman"/>
                          <w:b/>
                          <w:bCs/>
                          <w:noProof/>
                          <w:color w:val="C3F7EC" w:themeColor="accent3" w:themeTint="33"/>
                          <w:sz w:val="19"/>
                          <w:szCs w:val="19"/>
                        </w:rPr>
                        <w:t>rese de mantenerse Informado leyendo nuestro bolet</w:t>
                      </w:r>
                      <w:r>
                        <w:rPr>
                          <w:rFonts w:ascii="Verdana" w:eastAsia="Times New Roman" w:hAnsi="Verdana" w:cs="Times New Roman"/>
                          <w:b/>
                          <w:bCs/>
                          <w:noProof/>
                          <w:color w:val="C3F7EC" w:themeColor="accent3" w:themeTint="33"/>
                          <w:sz w:val="19"/>
                          <w:szCs w:val="19"/>
                        </w:rPr>
                        <w:t>í</w:t>
                      </w:r>
                      <w:r>
                        <w:rPr>
                          <w:rFonts w:ascii="Montserrat Light" w:eastAsia="Times New Roman" w:hAnsi="Montserrat Light" w:cs="Times New Roman"/>
                          <w:b/>
                          <w:bCs/>
                          <w:noProof/>
                          <w:color w:val="C3F7EC" w:themeColor="accent3" w:themeTint="33"/>
                          <w:sz w:val="19"/>
                          <w:szCs w:val="19"/>
                        </w:rPr>
                        <w:t>n del programa que se publicar</w:t>
                      </w:r>
                      <w:r>
                        <w:rPr>
                          <w:rFonts w:ascii="Verdana" w:eastAsia="Times New Roman" w:hAnsi="Verdana" w:cs="Times New Roman"/>
                          <w:b/>
                          <w:bCs/>
                          <w:noProof/>
                          <w:color w:val="C3F7EC" w:themeColor="accent3" w:themeTint="33"/>
                          <w:sz w:val="19"/>
                          <w:szCs w:val="19"/>
                        </w:rPr>
                        <w:t>á</w:t>
                      </w:r>
                      <w:r>
                        <w:rPr>
                          <w:rFonts w:ascii="Montserrat Light" w:eastAsia="Times New Roman" w:hAnsi="Montserrat Light" w:cs="Times New Roman"/>
                          <w:b/>
                          <w:bCs/>
                          <w:noProof/>
                          <w:color w:val="C3F7EC" w:themeColor="accent3" w:themeTint="33"/>
                          <w:sz w:val="19"/>
                          <w:szCs w:val="19"/>
                        </w:rPr>
                        <w:t xml:space="preserve"> mensualmente.  Mant</w:t>
                      </w:r>
                      <w:r>
                        <w:rPr>
                          <w:rFonts w:ascii="Arial" w:eastAsia="Times New Roman" w:hAnsi="Arial" w:cs="Arial"/>
                          <w:b/>
                          <w:bCs/>
                          <w:noProof/>
                          <w:color w:val="C3F7EC" w:themeColor="accent3" w:themeTint="33"/>
                          <w:sz w:val="19"/>
                          <w:szCs w:val="19"/>
                        </w:rPr>
                        <w:t>é</w:t>
                      </w:r>
                      <w:r>
                        <w:rPr>
                          <w:rFonts w:ascii="Montserrat Light" w:eastAsia="Times New Roman" w:hAnsi="Montserrat Light" w:cs="Times New Roman"/>
                          <w:b/>
                          <w:bCs/>
                          <w:noProof/>
                          <w:color w:val="C3F7EC" w:themeColor="accent3" w:themeTint="33"/>
                          <w:sz w:val="19"/>
                          <w:szCs w:val="19"/>
                        </w:rPr>
                        <w:t>ngase actualizado con las reuniones p</w:t>
                      </w:r>
                      <w:r>
                        <w:rPr>
                          <w:rFonts w:ascii="Arial" w:eastAsia="Times New Roman" w:hAnsi="Arial" w:cs="Arial"/>
                          <w:b/>
                          <w:bCs/>
                          <w:noProof/>
                          <w:color w:val="C3F7EC" w:themeColor="accent3" w:themeTint="33"/>
                          <w:sz w:val="19"/>
                          <w:szCs w:val="19"/>
                        </w:rPr>
                        <w:t>ú</w:t>
                      </w:r>
                      <w:r>
                        <w:rPr>
                          <w:rFonts w:ascii="Montserrat Light" w:eastAsia="Times New Roman" w:hAnsi="Montserrat Light" w:cs="Times New Roman"/>
                          <w:b/>
                          <w:bCs/>
                          <w:noProof/>
                          <w:color w:val="C3F7EC" w:themeColor="accent3" w:themeTint="33"/>
                          <w:sz w:val="19"/>
                          <w:szCs w:val="19"/>
                        </w:rPr>
                        <w:t>blicas y reciba el bolet</w:t>
                      </w:r>
                      <w:r>
                        <w:rPr>
                          <w:rFonts w:ascii="Verdana" w:eastAsia="Times New Roman" w:hAnsi="Verdana" w:cs="Times New Roman"/>
                          <w:b/>
                          <w:bCs/>
                          <w:noProof/>
                          <w:color w:val="C3F7EC" w:themeColor="accent3" w:themeTint="33"/>
                          <w:sz w:val="19"/>
                          <w:szCs w:val="19"/>
                        </w:rPr>
                        <w:t>í</w:t>
                      </w:r>
                      <w:r>
                        <w:rPr>
                          <w:rFonts w:ascii="Montserrat Light" w:eastAsia="Times New Roman" w:hAnsi="Montserrat Light" w:cs="Times New Roman"/>
                          <w:b/>
                          <w:bCs/>
                          <w:noProof/>
                          <w:color w:val="C3F7EC" w:themeColor="accent3" w:themeTint="33"/>
                          <w:sz w:val="19"/>
                          <w:szCs w:val="19"/>
                        </w:rPr>
                        <w:t>n mansual en su bandeja de entrada uni</w:t>
                      </w:r>
                      <w:r>
                        <w:rPr>
                          <w:rFonts w:ascii="Arial" w:eastAsia="Times New Roman" w:hAnsi="Arial" w:cs="Arial"/>
                          <w:b/>
                          <w:bCs/>
                          <w:noProof/>
                          <w:color w:val="C3F7EC" w:themeColor="accent3" w:themeTint="33"/>
                          <w:sz w:val="19"/>
                          <w:szCs w:val="19"/>
                        </w:rPr>
                        <w:t>é</w:t>
                      </w:r>
                      <w:r>
                        <w:rPr>
                          <w:rFonts w:ascii="Montserrat Light" w:eastAsia="Times New Roman" w:hAnsi="Montserrat Light" w:cs="Times New Roman"/>
                          <w:b/>
                          <w:bCs/>
                          <w:noProof/>
                          <w:color w:val="C3F7EC" w:themeColor="accent3" w:themeTint="33"/>
                          <w:sz w:val="19"/>
                          <w:szCs w:val="19"/>
                        </w:rPr>
                        <w:t xml:space="preserve">ndose a la lista de correo en </w:t>
                      </w:r>
                      <w:hyperlink r:id="rId32" w:history="1">
                        <w:r w:rsidR="00D73731" w:rsidRPr="00A1727E">
                          <w:rPr>
                            <w:rStyle w:val="Hyperlink"/>
                            <w:rFonts w:ascii="Montserrat Light" w:eastAsia="Times New Roman" w:hAnsi="Montserrat Light" w:cs="Times New Roman"/>
                            <w:b/>
                            <w:bCs/>
                            <w:noProof/>
                            <w:sz w:val="19"/>
                            <w:szCs w:val="19"/>
                          </w:rPr>
                          <w:t>www.</w:t>
                        </w:r>
                        <w:r w:rsidR="00D73731">
                          <w:rPr>
                            <w:rStyle w:val="Hyperlink"/>
                            <w:rFonts w:ascii="Montserrat Light" w:eastAsia="Times New Roman" w:hAnsi="Montserrat Light" w:cs="Times New Roman"/>
                            <w:b/>
                            <w:bCs/>
                            <w:noProof/>
                            <w:sz w:val="19"/>
                            <w:szCs w:val="19"/>
                          </w:rPr>
                          <w:t>R</w:t>
                        </w:r>
                        <w:r w:rsidR="00D73731" w:rsidRPr="00A1727E">
                          <w:rPr>
                            <w:rStyle w:val="Hyperlink"/>
                            <w:rFonts w:ascii="Montserrat Light" w:eastAsia="Times New Roman" w:hAnsi="Montserrat Light" w:cs="Times New Roman"/>
                            <w:b/>
                            <w:bCs/>
                            <w:noProof/>
                            <w:sz w:val="19"/>
                            <w:szCs w:val="19"/>
                          </w:rPr>
                          <w:t>ethink</w:t>
                        </w:r>
                        <w:r w:rsidR="00D73731">
                          <w:rPr>
                            <w:rStyle w:val="Hyperlink"/>
                            <w:rFonts w:ascii="Montserrat Light" w:eastAsia="Times New Roman" w:hAnsi="Montserrat Light" w:cs="Times New Roman"/>
                            <w:b/>
                            <w:bCs/>
                            <w:noProof/>
                            <w:sz w:val="19"/>
                            <w:szCs w:val="19"/>
                          </w:rPr>
                          <w:t>W</w:t>
                        </w:r>
                        <w:r w:rsidR="00D73731" w:rsidRPr="00A1727E">
                          <w:rPr>
                            <w:rStyle w:val="Hyperlink"/>
                            <w:rFonts w:ascii="Montserrat Light" w:eastAsia="Times New Roman" w:hAnsi="Montserrat Light" w:cs="Times New Roman"/>
                            <w:b/>
                            <w:bCs/>
                            <w:noProof/>
                            <w:sz w:val="19"/>
                            <w:szCs w:val="19"/>
                          </w:rPr>
                          <w:t>ater</w:t>
                        </w:r>
                        <w:r w:rsidR="00D73731">
                          <w:rPr>
                            <w:rStyle w:val="Hyperlink"/>
                            <w:rFonts w:ascii="Montserrat Light" w:eastAsia="Times New Roman" w:hAnsi="Montserrat Light" w:cs="Times New Roman"/>
                            <w:b/>
                            <w:bCs/>
                            <w:noProof/>
                            <w:sz w:val="19"/>
                            <w:szCs w:val="19"/>
                          </w:rPr>
                          <w:t>J</w:t>
                        </w:r>
                        <w:r w:rsidR="00D73731" w:rsidRPr="00A1727E">
                          <w:rPr>
                            <w:rStyle w:val="Hyperlink"/>
                            <w:rFonts w:ascii="Montserrat Light" w:eastAsia="Times New Roman" w:hAnsi="Montserrat Light" w:cs="Times New Roman"/>
                            <w:b/>
                            <w:bCs/>
                            <w:noProof/>
                            <w:sz w:val="19"/>
                            <w:szCs w:val="19"/>
                          </w:rPr>
                          <w:t>oliet.org</w:t>
                        </w:r>
                      </w:hyperlink>
                      <w:r w:rsidR="00D73731">
                        <w:rPr>
                          <w:rFonts w:ascii="Montserrat Light" w:eastAsia="Times New Roman" w:hAnsi="Montserrat Light" w:cs="Times New Roman"/>
                          <w:b/>
                          <w:bCs/>
                          <w:noProof/>
                          <w:color w:val="FFFFFF" w:themeColor="background1"/>
                          <w:sz w:val="19"/>
                          <w:szCs w:val="19"/>
                        </w:rPr>
                        <w:t xml:space="preserve">.  </w:t>
                      </w:r>
                    </w:p>
                    <w:p w14:paraId="37E99E65" w14:textId="77777777" w:rsidR="00D73731" w:rsidRPr="00861C47" w:rsidRDefault="00D73731" w:rsidP="00D73731">
                      <w:pPr>
                        <w:rPr>
                          <w:rFonts w:ascii="Montserrat Light" w:eastAsia="Times New Roman" w:hAnsi="Montserrat Light" w:cs="Times New Roman"/>
                          <w:b/>
                          <w:bCs/>
                          <w:noProof/>
                          <w:color w:val="FFFFFF" w:themeColor="background1"/>
                          <w:sz w:val="19"/>
                          <w:szCs w:val="19"/>
                        </w:rPr>
                      </w:pPr>
                    </w:p>
                    <w:p w14:paraId="186E5186" w14:textId="77777777" w:rsidR="00D73731" w:rsidRPr="00C67EDC" w:rsidRDefault="00D73731" w:rsidP="00D73731"/>
                  </w:txbxContent>
                </v:textbox>
                <w10:wrap anchorx="margin"/>
              </v:shape>
            </w:pict>
          </mc:Fallback>
        </mc:AlternateContent>
      </w:r>
      <w:r w:rsidR="006231F3">
        <w:rPr>
          <w:noProof/>
        </w:rPr>
        <mc:AlternateContent>
          <mc:Choice Requires="wps">
            <w:drawing>
              <wp:anchor distT="0" distB="0" distL="114300" distR="114300" simplePos="0" relativeHeight="251742208" behindDoc="0" locked="0" layoutInCell="1" allowOverlap="1" wp14:anchorId="6C40BC13" wp14:editId="2E8B1A97">
                <wp:simplePos x="0" y="0"/>
                <wp:positionH relativeFrom="column">
                  <wp:posOffset>19050</wp:posOffset>
                </wp:positionH>
                <wp:positionV relativeFrom="paragraph">
                  <wp:posOffset>2757805</wp:posOffset>
                </wp:positionV>
                <wp:extent cx="2543810" cy="49815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543810" cy="4981575"/>
                        </a:xfrm>
                        <a:prstGeom prst="rect">
                          <a:avLst/>
                        </a:prstGeom>
                        <a:noFill/>
                        <a:ln w="6350">
                          <a:noFill/>
                        </a:ln>
                      </wps:spPr>
                      <wps:txbx>
                        <w:txbxContent>
                          <w:p w14:paraId="23285B30" w14:textId="2403D2AB" w:rsidR="005A35A0" w:rsidRDefault="005D42C6" w:rsidP="008F70BD">
                            <w:pPr>
                              <w:jc w:val="both"/>
                              <w:rPr>
                                <w:b/>
                                <w:bCs/>
                                <w:color w:val="DD4E3A"/>
                              </w:rPr>
                            </w:pPr>
                            <w:proofErr w:type="spellStart"/>
                            <w:r>
                              <w:rPr>
                                <w:b/>
                                <w:bCs/>
                              </w:rPr>
                              <w:t>Ac</w:t>
                            </w:r>
                            <w:r w:rsidR="00B34A80" w:rsidRPr="001852D0">
                              <w:rPr>
                                <w:b/>
                                <w:bCs/>
                              </w:rPr>
                              <w:t>t</w:t>
                            </w:r>
                            <w:r>
                              <w:rPr>
                                <w:b/>
                                <w:bCs/>
                              </w:rPr>
                              <w:t>ua</w:t>
                            </w:r>
                            <w:r w:rsidR="00F548D6">
                              <w:rPr>
                                <w:b/>
                                <w:bCs/>
                              </w:rPr>
                              <w:t>l</w:t>
                            </w:r>
                            <w:r w:rsidR="00B34A80" w:rsidRPr="001852D0">
                              <w:rPr>
                                <w:b/>
                                <w:bCs/>
                              </w:rPr>
                              <w:t>i</w:t>
                            </w:r>
                            <w:r w:rsidR="00F548D6">
                              <w:rPr>
                                <w:b/>
                                <w:bCs/>
                              </w:rPr>
                              <w:t>zaci</w:t>
                            </w:r>
                            <w:r w:rsidR="00F548D6">
                              <w:rPr>
                                <w:rFonts w:ascii="Arial" w:hAnsi="Arial" w:cs="Arial"/>
                                <w:b/>
                                <w:bCs/>
                              </w:rPr>
                              <w:t>ό</w:t>
                            </w:r>
                            <w:r w:rsidR="00F548D6">
                              <w:rPr>
                                <w:b/>
                                <w:bCs/>
                              </w:rPr>
                              <w:t>n</w:t>
                            </w:r>
                            <w:proofErr w:type="spellEnd"/>
                            <w:r w:rsidR="00F548D6">
                              <w:rPr>
                                <w:b/>
                                <w:bCs/>
                              </w:rPr>
                              <w:t xml:space="preserve"> </w:t>
                            </w:r>
                            <w:proofErr w:type="spellStart"/>
                            <w:r w:rsidR="00F548D6">
                              <w:rPr>
                                <w:b/>
                                <w:bCs/>
                              </w:rPr>
                              <w:t>sobre</w:t>
                            </w:r>
                            <w:proofErr w:type="spellEnd"/>
                            <w:r w:rsidR="00F548D6">
                              <w:rPr>
                                <w:b/>
                                <w:bCs/>
                              </w:rPr>
                              <w:t xml:space="preserve"> </w:t>
                            </w:r>
                            <w:proofErr w:type="spellStart"/>
                            <w:r w:rsidR="00F548D6">
                              <w:rPr>
                                <w:b/>
                                <w:bCs/>
                              </w:rPr>
                              <w:t>iniciativas</w:t>
                            </w:r>
                            <w:proofErr w:type="spellEnd"/>
                            <w:r w:rsidR="00F548D6">
                              <w:rPr>
                                <w:b/>
                                <w:bCs/>
                              </w:rPr>
                              <w:t xml:space="preserve"> de </w:t>
                            </w:r>
                            <w:proofErr w:type="spellStart"/>
                            <w:r w:rsidR="00F548D6">
                              <w:rPr>
                                <w:b/>
                                <w:bCs/>
                              </w:rPr>
                              <w:t>sistemas</w:t>
                            </w:r>
                            <w:proofErr w:type="spellEnd"/>
                            <w:r w:rsidR="00F548D6">
                              <w:rPr>
                                <w:b/>
                                <w:bCs/>
                              </w:rPr>
                              <w:t xml:space="preserve"> de </w:t>
                            </w:r>
                            <w:proofErr w:type="spellStart"/>
                            <w:r w:rsidR="00F548D6">
                              <w:rPr>
                                <w:b/>
                                <w:bCs/>
                              </w:rPr>
                              <w:t>agua</w:t>
                            </w:r>
                            <w:proofErr w:type="spellEnd"/>
                            <w:r w:rsidR="00F548D6">
                              <w:rPr>
                                <w:b/>
                                <w:bCs/>
                              </w:rPr>
                              <w:t xml:space="preserve"> </w:t>
                            </w:r>
                            <w:proofErr w:type="spellStart"/>
                            <w:r w:rsidR="00F548D6">
                              <w:rPr>
                                <w:b/>
                                <w:bCs/>
                              </w:rPr>
                              <w:t>existentes</w:t>
                            </w:r>
                            <w:proofErr w:type="spellEnd"/>
                            <w:r w:rsidR="00B34A80" w:rsidRPr="001852D0">
                              <w:rPr>
                                <w:b/>
                                <w:bCs/>
                              </w:rPr>
                              <w:t xml:space="preserve"> </w:t>
                            </w:r>
                            <w:r w:rsidR="00F548D6">
                              <w:rPr>
                                <w:b/>
                                <w:bCs/>
                              </w:rPr>
                              <w:t>–</w:t>
                            </w:r>
                            <w:r w:rsidR="00B34A80" w:rsidRPr="001852D0">
                              <w:rPr>
                                <w:b/>
                                <w:bCs/>
                              </w:rPr>
                              <w:t xml:space="preserve"> </w:t>
                            </w:r>
                            <w:proofErr w:type="spellStart"/>
                            <w:r w:rsidR="00F548D6">
                              <w:rPr>
                                <w:b/>
                                <w:bCs/>
                                <w:color w:val="DD4E3A"/>
                              </w:rPr>
                              <w:t>Programa</w:t>
                            </w:r>
                            <w:proofErr w:type="spellEnd"/>
                            <w:r w:rsidR="00F548D6">
                              <w:rPr>
                                <w:b/>
                                <w:bCs/>
                                <w:color w:val="DD4E3A"/>
                              </w:rPr>
                              <w:t xml:space="preserve"> de </w:t>
                            </w:r>
                            <w:proofErr w:type="spellStart"/>
                            <w:r w:rsidR="00F548D6">
                              <w:rPr>
                                <w:b/>
                                <w:bCs/>
                                <w:color w:val="DD4E3A"/>
                              </w:rPr>
                              <w:t>reemplazo</w:t>
                            </w:r>
                            <w:proofErr w:type="spellEnd"/>
                            <w:r w:rsidR="00F548D6">
                              <w:rPr>
                                <w:b/>
                                <w:bCs/>
                                <w:color w:val="DD4E3A"/>
                              </w:rPr>
                              <w:t xml:space="preserve"> de </w:t>
                            </w:r>
                            <w:proofErr w:type="spellStart"/>
                            <w:r w:rsidR="00F548D6">
                              <w:rPr>
                                <w:b/>
                                <w:bCs/>
                                <w:color w:val="DD4E3A"/>
                              </w:rPr>
                              <w:t>l</w:t>
                            </w:r>
                            <w:r w:rsidR="00F548D6">
                              <w:rPr>
                                <w:rFonts w:ascii="Verdana" w:hAnsi="Verdana"/>
                                <w:b/>
                                <w:bCs/>
                                <w:color w:val="DD4E3A"/>
                              </w:rPr>
                              <w:t>í</w:t>
                            </w:r>
                            <w:r w:rsidR="00F548D6">
                              <w:rPr>
                                <w:b/>
                                <w:bCs/>
                                <w:color w:val="DD4E3A"/>
                              </w:rPr>
                              <w:t>neas</w:t>
                            </w:r>
                            <w:proofErr w:type="spellEnd"/>
                            <w:r w:rsidR="00F548D6">
                              <w:rPr>
                                <w:b/>
                                <w:bCs/>
                                <w:color w:val="DD4E3A"/>
                              </w:rPr>
                              <w:t xml:space="preserve"> de </w:t>
                            </w:r>
                            <w:proofErr w:type="spellStart"/>
                            <w:r w:rsidR="00F548D6">
                              <w:rPr>
                                <w:b/>
                                <w:bCs/>
                                <w:color w:val="DD4E3A"/>
                              </w:rPr>
                              <w:t>servicio</w:t>
                            </w:r>
                            <w:proofErr w:type="spellEnd"/>
                            <w:r w:rsidR="00F548D6">
                              <w:rPr>
                                <w:b/>
                                <w:bCs/>
                                <w:color w:val="DD4E3A"/>
                              </w:rPr>
                              <w:t xml:space="preserve"> de </w:t>
                            </w:r>
                            <w:proofErr w:type="spellStart"/>
                            <w:r w:rsidR="00F548D6">
                              <w:rPr>
                                <w:b/>
                                <w:bCs/>
                                <w:color w:val="DD4E3A"/>
                              </w:rPr>
                              <w:t>agua</w:t>
                            </w:r>
                            <w:proofErr w:type="spellEnd"/>
                            <w:r w:rsidR="00F548D6">
                              <w:rPr>
                                <w:b/>
                                <w:bCs/>
                                <w:color w:val="DD4E3A"/>
                              </w:rPr>
                              <w:t xml:space="preserve"> con </w:t>
                            </w:r>
                            <w:proofErr w:type="spellStart"/>
                            <w:r w:rsidR="00F548D6">
                              <w:rPr>
                                <w:b/>
                                <w:bCs/>
                                <w:color w:val="DD4E3A"/>
                              </w:rPr>
                              <w:t>plomo</w:t>
                            </w:r>
                            <w:proofErr w:type="spellEnd"/>
                            <w:r w:rsidR="00F548D6">
                              <w:rPr>
                                <w:b/>
                                <w:bCs/>
                                <w:color w:val="DD4E3A"/>
                              </w:rPr>
                              <w:t xml:space="preserve"> de la ciudad</w:t>
                            </w:r>
                          </w:p>
                          <w:p w14:paraId="7A68A910" w14:textId="77777777" w:rsidR="00A754CA" w:rsidRPr="00F548D6" w:rsidRDefault="00A754CA" w:rsidP="005A35A0">
                            <w:pPr>
                              <w:rPr>
                                <w:b/>
                                <w:bCs/>
                                <w:color w:val="DD4E3A"/>
                                <w:sz w:val="8"/>
                                <w:szCs w:val="8"/>
                              </w:rPr>
                            </w:pPr>
                          </w:p>
                          <w:p w14:paraId="21222FE8" w14:textId="3D7E60D6" w:rsidR="00A754CA" w:rsidRDefault="00F548D6" w:rsidP="008F70BD">
                            <w:pPr>
                              <w:jc w:val="both"/>
                              <w:rPr>
                                <w:rFonts w:ascii="Montserrat Light" w:eastAsia="Times New Roman" w:hAnsi="Montserrat Light" w:cs="Times New Roman"/>
                                <w:b/>
                                <w:bCs/>
                                <w:noProof/>
                                <w:color w:val="000000" w:themeColor="text1"/>
                                <w:sz w:val="19"/>
                                <w:szCs w:val="19"/>
                              </w:rPr>
                            </w:pPr>
                            <w:r>
                              <w:rPr>
                                <w:rFonts w:ascii="Montserrat Light" w:eastAsia="Times New Roman" w:hAnsi="Montserrat Light" w:cs="Times New Roman"/>
                                <w:b/>
                                <w:bCs/>
                                <w:noProof/>
                                <w:color w:val="000000" w:themeColor="text1"/>
                                <w:sz w:val="19"/>
                                <w:szCs w:val="19"/>
                              </w:rPr>
                              <w:t>En 2019, la ciudad inici</w:t>
                            </w:r>
                            <w:r>
                              <w:rPr>
                                <w:rFonts w:ascii="Arial" w:eastAsia="Times New Roman" w:hAnsi="Arial" w:cs="Arial"/>
                                <w:b/>
                                <w:bCs/>
                                <w:noProof/>
                                <w:color w:val="000000" w:themeColor="text1"/>
                                <w:sz w:val="19"/>
                                <w:szCs w:val="19"/>
                              </w:rPr>
                              <w:t>ό un programa de inspecciόn y reemplazo de l</w:t>
                            </w:r>
                            <w:r>
                              <w:rPr>
                                <w:rFonts w:ascii="Verdana" w:eastAsia="Times New Roman" w:hAnsi="Verdana" w:cs="Arial"/>
                                <w:b/>
                                <w:bCs/>
                                <w:noProof/>
                                <w:color w:val="000000" w:themeColor="text1"/>
                                <w:sz w:val="19"/>
                                <w:szCs w:val="19"/>
                              </w:rPr>
                              <w:t>í</w:t>
                            </w:r>
                            <w:r>
                              <w:rPr>
                                <w:rFonts w:ascii="Arial" w:eastAsia="Times New Roman" w:hAnsi="Arial" w:cs="Arial"/>
                                <w:b/>
                                <w:bCs/>
                                <w:noProof/>
                                <w:color w:val="000000" w:themeColor="text1"/>
                                <w:sz w:val="19"/>
                                <w:szCs w:val="19"/>
                              </w:rPr>
                              <w:t>neas de servicio de agua con plomo, El objetivo del programa es identificar y reemplazar la parte pública y privada de la linea de servicio de agua para eliminar la amenaza potencial de la lixiviaciόn de plomo en el agua potable.</w:t>
                            </w:r>
                          </w:p>
                          <w:p w14:paraId="5AEC2B82" w14:textId="314DEEAC" w:rsidR="00A754CA" w:rsidRDefault="00A754CA" w:rsidP="008F70BD">
                            <w:pPr>
                              <w:jc w:val="both"/>
                              <w:rPr>
                                <w:rFonts w:ascii="Montserrat Light" w:eastAsia="Times New Roman" w:hAnsi="Montserrat Light" w:cs="Times New Roman"/>
                                <w:b/>
                                <w:bCs/>
                                <w:noProof/>
                                <w:color w:val="000000" w:themeColor="text1"/>
                                <w:sz w:val="19"/>
                                <w:szCs w:val="19"/>
                              </w:rPr>
                            </w:pPr>
                          </w:p>
                          <w:p w14:paraId="68DE0B1C" w14:textId="33B999E9" w:rsidR="00F548D6" w:rsidRDefault="00F548D6" w:rsidP="008F70BD">
                            <w:pPr>
                              <w:jc w:val="both"/>
                              <w:rPr>
                                <w:rFonts w:ascii="Montserrat Light" w:eastAsia="Times New Roman" w:hAnsi="Montserrat Light" w:cs="Times New Roman"/>
                                <w:b/>
                                <w:bCs/>
                                <w:noProof/>
                                <w:color w:val="000000" w:themeColor="text1"/>
                                <w:sz w:val="19"/>
                                <w:szCs w:val="19"/>
                              </w:rPr>
                            </w:pPr>
                            <w:r>
                              <w:rPr>
                                <w:rFonts w:ascii="Montserrat Light" w:eastAsia="Times New Roman" w:hAnsi="Montserrat Light" w:cs="Times New Roman"/>
                                <w:b/>
                                <w:bCs/>
                                <w:noProof/>
                                <w:color w:val="000000" w:themeColor="text1"/>
                                <w:sz w:val="19"/>
                                <w:szCs w:val="19"/>
                              </w:rPr>
                              <w:t>E</w:t>
                            </w:r>
                            <w:r w:rsidR="00653E3A">
                              <w:rPr>
                                <w:rFonts w:ascii="Montserrat Light" w:eastAsia="Times New Roman" w:hAnsi="Montserrat Light" w:cs="Times New Roman"/>
                                <w:b/>
                                <w:bCs/>
                                <w:noProof/>
                                <w:color w:val="000000" w:themeColor="text1"/>
                                <w:sz w:val="19"/>
                                <w:szCs w:val="19"/>
                              </w:rPr>
                              <w:t>ste pasado junio</w:t>
                            </w:r>
                            <w:r>
                              <w:rPr>
                                <w:rFonts w:ascii="Montserrat Light" w:eastAsia="Times New Roman" w:hAnsi="Montserrat Light" w:cs="Times New Roman"/>
                                <w:b/>
                                <w:bCs/>
                                <w:noProof/>
                                <w:color w:val="000000" w:themeColor="text1"/>
                                <w:sz w:val="19"/>
                                <w:szCs w:val="19"/>
                              </w:rPr>
                              <w:t>, la ciudad solicit</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 xml:space="preserve"> y recibi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 xml:space="preserve"> un pr</w:t>
                            </w:r>
                            <w:r>
                              <w:rPr>
                                <w:rFonts w:ascii="Arial" w:eastAsia="Times New Roman" w:hAnsi="Arial" w:cs="Arial"/>
                                <w:b/>
                                <w:bCs/>
                                <w:noProof/>
                                <w:color w:val="000000" w:themeColor="text1"/>
                                <w:sz w:val="19"/>
                                <w:szCs w:val="19"/>
                              </w:rPr>
                              <w:t>é</w:t>
                            </w:r>
                            <w:r>
                              <w:rPr>
                                <w:rFonts w:ascii="Montserrat Light" w:eastAsia="Times New Roman" w:hAnsi="Montserrat Light" w:cs="Times New Roman"/>
                                <w:b/>
                                <w:bCs/>
                                <w:noProof/>
                                <w:color w:val="000000" w:themeColor="text1"/>
                                <w:sz w:val="19"/>
                                <w:szCs w:val="19"/>
                              </w:rPr>
                              <w:t>stamo de aproximadamente $1 mill</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de la Agencia de Protecci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Ambiental de Illinois que califica para una condonaci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del 100% del principio.  Este dinero permitir</w:t>
                            </w:r>
                            <w:r>
                              <w:rPr>
                                <w:rFonts w:ascii="Verdana" w:eastAsia="Times New Roman" w:hAnsi="Verdana" w:cs="Times New Roman"/>
                                <w:b/>
                                <w:bCs/>
                                <w:noProof/>
                                <w:color w:val="000000" w:themeColor="text1"/>
                                <w:sz w:val="19"/>
                                <w:szCs w:val="19"/>
                              </w:rPr>
                              <w:t>á</w:t>
                            </w:r>
                            <w:r>
                              <w:rPr>
                                <w:rFonts w:ascii="Montserrat Light" w:eastAsia="Times New Roman" w:hAnsi="Montserrat Light" w:cs="Times New Roman"/>
                                <w:b/>
                                <w:bCs/>
                                <w:noProof/>
                                <w:color w:val="000000" w:themeColor="text1"/>
                                <w:sz w:val="19"/>
                                <w:szCs w:val="19"/>
                              </w:rPr>
                              <w:t xml:space="preserve"> a la Ciudad retirar y reemplazar 150 l</w:t>
                            </w:r>
                            <w:r>
                              <w:rPr>
                                <w:rFonts w:ascii="Verdana" w:eastAsia="Times New Roman" w:hAnsi="Verdana" w:cs="Times New Roman"/>
                                <w:b/>
                                <w:bCs/>
                                <w:noProof/>
                                <w:color w:val="000000" w:themeColor="text1"/>
                                <w:sz w:val="19"/>
                                <w:szCs w:val="19"/>
                              </w:rPr>
                              <w:t>í</w:t>
                            </w:r>
                            <w:r>
                              <w:rPr>
                                <w:rFonts w:ascii="Montserrat Light" w:eastAsia="Times New Roman" w:hAnsi="Montserrat Light" w:cs="Times New Roman"/>
                                <w:b/>
                                <w:bCs/>
                                <w:noProof/>
                                <w:color w:val="000000" w:themeColor="text1"/>
                                <w:sz w:val="19"/>
                                <w:szCs w:val="19"/>
                              </w:rPr>
                              <w:t>neas de servicio de agua con plomo este a</w:t>
                            </w:r>
                            <w:r>
                              <w:rPr>
                                <w:rFonts w:ascii="Verdana" w:eastAsia="Times New Roman" w:hAnsi="Verdana" w:cs="Times New Roman"/>
                                <w:b/>
                                <w:bCs/>
                                <w:noProof/>
                                <w:color w:val="000000" w:themeColor="text1"/>
                                <w:sz w:val="19"/>
                                <w:szCs w:val="19"/>
                              </w:rPr>
                              <w:t>ñ</w:t>
                            </w:r>
                            <w:r>
                              <w:rPr>
                                <w:rFonts w:ascii="Montserrat Light" w:eastAsia="Times New Roman" w:hAnsi="Montserrat Light" w:cs="Times New Roman"/>
                                <w:b/>
                                <w:bCs/>
                                <w:noProof/>
                                <w:color w:val="000000" w:themeColor="text1"/>
                                <w:sz w:val="19"/>
                                <w:szCs w:val="19"/>
                              </w:rPr>
                              <w:t>o.  La ciudad tiene la Intenci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de solicitar fondos adicionales en el futuro de IEPA para el reemplazo adicional de la l</w:t>
                            </w:r>
                            <w:r>
                              <w:rPr>
                                <w:rFonts w:ascii="Verdana" w:eastAsia="Times New Roman" w:hAnsi="Verdana" w:cs="Times New Roman"/>
                                <w:b/>
                                <w:bCs/>
                                <w:noProof/>
                                <w:color w:val="000000" w:themeColor="text1"/>
                                <w:sz w:val="19"/>
                                <w:szCs w:val="19"/>
                              </w:rPr>
                              <w:t>í</w:t>
                            </w:r>
                            <w:r>
                              <w:rPr>
                                <w:rFonts w:ascii="Montserrat Light" w:eastAsia="Times New Roman" w:hAnsi="Montserrat Light" w:cs="Times New Roman"/>
                                <w:b/>
                                <w:bCs/>
                                <w:noProof/>
                                <w:color w:val="000000" w:themeColor="text1"/>
                                <w:sz w:val="19"/>
                                <w:szCs w:val="19"/>
                              </w:rPr>
                              <w:t>nea de servicio de agua con plomo.</w:t>
                            </w:r>
                          </w:p>
                          <w:p w14:paraId="745662E9" w14:textId="77777777" w:rsidR="00F548D6" w:rsidRDefault="00F548D6" w:rsidP="008F70BD">
                            <w:pPr>
                              <w:jc w:val="both"/>
                              <w:rPr>
                                <w:rFonts w:ascii="Montserrat Light" w:eastAsia="Times New Roman" w:hAnsi="Montserrat Light" w:cs="Times New Roman"/>
                                <w:b/>
                                <w:bCs/>
                                <w:noProof/>
                                <w:color w:val="000000" w:themeColor="text1"/>
                                <w:sz w:val="19"/>
                                <w:szCs w:val="19"/>
                              </w:rPr>
                            </w:pPr>
                          </w:p>
                          <w:p w14:paraId="145836C1" w14:textId="14ECD210" w:rsidR="00DA3D82" w:rsidRPr="007E1F43" w:rsidRDefault="006231F3" w:rsidP="008F70BD">
                            <w:pPr>
                              <w:jc w:val="both"/>
                              <w:rPr>
                                <w:rFonts w:ascii="Montserrat Light" w:eastAsia="Times New Roman" w:hAnsi="Montserrat Light" w:cs="Times New Roman"/>
                                <w:b/>
                                <w:bCs/>
                                <w:noProof/>
                                <w:color w:val="000000" w:themeColor="text1"/>
                                <w:sz w:val="19"/>
                                <w:szCs w:val="19"/>
                              </w:rPr>
                            </w:pPr>
                            <w:r>
                              <w:rPr>
                                <w:rFonts w:ascii="Montserrat Light" w:eastAsia="Times New Roman" w:hAnsi="Montserrat Light" w:cs="Times New Roman"/>
                                <w:b/>
                                <w:bCs/>
                                <w:noProof/>
                                <w:color w:val="000000" w:themeColor="text1"/>
                                <w:sz w:val="19"/>
                                <w:szCs w:val="19"/>
                              </w:rPr>
                              <w:t>Para obtener m</w:t>
                            </w:r>
                            <w:r>
                              <w:rPr>
                                <w:rFonts w:ascii="Verdana" w:eastAsia="Times New Roman" w:hAnsi="Verdana" w:cs="Times New Roman"/>
                                <w:b/>
                                <w:bCs/>
                                <w:noProof/>
                                <w:color w:val="000000" w:themeColor="text1"/>
                                <w:sz w:val="19"/>
                                <w:szCs w:val="19"/>
                              </w:rPr>
                              <w:t>á</w:t>
                            </w:r>
                            <w:r>
                              <w:rPr>
                                <w:rFonts w:ascii="Montserrat Light" w:eastAsia="Times New Roman" w:hAnsi="Montserrat Light" w:cs="Times New Roman"/>
                                <w:b/>
                                <w:bCs/>
                                <w:noProof/>
                                <w:color w:val="000000" w:themeColor="text1"/>
                                <w:sz w:val="19"/>
                                <w:szCs w:val="19"/>
                              </w:rPr>
                              <w:t>s Informaci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sobre el plomo en el agua potable y el programa de Inspecci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y reemplazo de la ciudad, visite</w:t>
                            </w:r>
                            <w:r w:rsidR="00DA3D82">
                              <w:rPr>
                                <w:rFonts w:ascii="Montserrat Light" w:eastAsia="Times New Roman" w:hAnsi="Montserrat Light" w:cs="Times New Roman"/>
                                <w:b/>
                                <w:bCs/>
                                <w:noProof/>
                                <w:color w:val="000000" w:themeColor="text1"/>
                                <w:sz w:val="19"/>
                                <w:szCs w:val="19"/>
                              </w:rPr>
                              <w:t xml:space="preserve"> </w:t>
                            </w:r>
                            <w:hyperlink r:id="rId33" w:history="1">
                              <w:r w:rsidR="00DA3D82" w:rsidRPr="00F75DF4">
                                <w:rPr>
                                  <w:rStyle w:val="Hyperlink"/>
                                  <w:rFonts w:ascii="Montserrat Light" w:eastAsia="Times New Roman" w:hAnsi="Montserrat Light" w:cs="Times New Roman"/>
                                  <w:b/>
                                  <w:bCs/>
                                  <w:noProof/>
                                  <w:sz w:val="19"/>
                                  <w:szCs w:val="19"/>
                                </w:rPr>
                                <w:t>www.Joliet.gov/GetTheLeadOut</w:t>
                              </w:r>
                            </w:hyperlink>
                            <w:r w:rsidR="00DA3D82">
                              <w:rPr>
                                <w:rFonts w:ascii="Montserrat Light" w:eastAsia="Times New Roman" w:hAnsi="Montserrat Light" w:cs="Times New Roman"/>
                                <w:b/>
                                <w:bCs/>
                                <w:noProof/>
                                <w:color w:val="000000" w:themeColor="text1"/>
                                <w:sz w:val="19"/>
                                <w:szCs w:val="19"/>
                              </w:rPr>
                              <w:t xml:space="preserve"> o ll</w:t>
                            </w:r>
                            <w:r w:rsidR="008F70BD">
                              <w:rPr>
                                <w:rFonts w:ascii="Montserrat Light" w:eastAsia="Times New Roman" w:hAnsi="Montserrat Light" w:cs="Times New Roman"/>
                                <w:b/>
                                <w:bCs/>
                                <w:noProof/>
                                <w:color w:val="000000" w:themeColor="text1"/>
                                <w:sz w:val="19"/>
                                <w:szCs w:val="19"/>
                              </w:rPr>
                              <w:t xml:space="preserve">amar    </w:t>
                            </w:r>
                            <w:r w:rsidR="00DA3D82">
                              <w:rPr>
                                <w:rFonts w:ascii="Montserrat Light" w:eastAsia="Times New Roman" w:hAnsi="Montserrat Light" w:cs="Times New Roman"/>
                                <w:b/>
                                <w:bCs/>
                                <w:noProof/>
                                <w:color w:val="000000" w:themeColor="text1"/>
                                <w:sz w:val="19"/>
                                <w:szCs w:val="19"/>
                              </w:rPr>
                              <w:t xml:space="preserve"> 815-724-4220.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BC13" id="Text Box 20" o:spid="_x0000_s1037" type="#_x0000_t202" style="position:absolute;margin-left:1.5pt;margin-top:217.15pt;width:200.3pt;height:39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" filled="f" stroked="f" strokeweight=".5pt">
                <v:textbox>
                  <w:txbxContent>
                    <w:p w14:paraId="23285B30" w14:textId="2403D2AB" w:rsidR="005A35A0" w:rsidRDefault="005D42C6" w:rsidP="008F70BD">
                      <w:pPr>
                        <w:jc w:val="both"/>
                        <w:rPr>
                          <w:b/>
                          <w:bCs/>
                          <w:color w:val="DD4E3A"/>
                        </w:rPr>
                      </w:pPr>
                      <w:proofErr w:type="spellStart"/>
                      <w:r>
                        <w:rPr>
                          <w:b/>
                          <w:bCs/>
                        </w:rPr>
                        <w:t>Ac</w:t>
                      </w:r>
                      <w:r w:rsidR="00B34A80" w:rsidRPr="001852D0">
                        <w:rPr>
                          <w:b/>
                          <w:bCs/>
                        </w:rPr>
                        <w:t>t</w:t>
                      </w:r>
                      <w:r>
                        <w:rPr>
                          <w:b/>
                          <w:bCs/>
                        </w:rPr>
                        <w:t>ua</w:t>
                      </w:r>
                      <w:r w:rsidR="00F548D6">
                        <w:rPr>
                          <w:b/>
                          <w:bCs/>
                        </w:rPr>
                        <w:t>l</w:t>
                      </w:r>
                      <w:r w:rsidR="00B34A80" w:rsidRPr="001852D0">
                        <w:rPr>
                          <w:b/>
                          <w:bCs/>
                        </w:rPr>
                        <w:t>i</w:t>
                      </w:r>
                      <w:r w:rsidR="00F548D6">
                        <w:rPr>
                          <w:b/>
                          <w:bCs/>
                        </w:rPr>
                        <w:t>zaci</w:t>
                      </w:r>
                      <w:r w:rsidR="00F548D6">
                        <w:rPr>
                          <w:rFonts w:ascii="Arial" w:hAnsi="Arial" w:cs="Arial"/>
                          <w:b/>
                          <w:bCs/>
                        </w:rPr>
                        <w:t>ό</w:t>
                      </w:r>
                      <w:r w:rsidR="00F548D6">
                        <w:rPr>
                          <w:b/>
                          <w:bCs/>
                        </w:rPr>
                        <w:t>n</w:t>
                      </w:r>
                      <w:proofErr w:type="spellEnd"/>
                      <w:r w:rsidR="00F548D6">
                        <w:rPr>
                          <w:b/>
                          <w:bCs/>
                        </w:rPr>
                        <w:t xml:space="preserve"> </w:t>
                      </w:r>
                      <w:proofErr w:type="spellStart"/>
                      <w:r w:rsidR="00F548D6">
                        <w:rPr>
                          <w:b/>
                          <w:bCs/>
                        </w:rPr>
                        <w:t>sobre</w:t>
                      </w:r>
                      <w:proofErr w:type="spellEnd"/>
                      <w:r w:rsidR="00F548D6">
                        <w:rPr>
                          <w:b/>
                          <w:bCs/>
                        </w:rPr>
                        <w:t xml:space="preserve"> </w:t>
                      </w:r>
                      <w:proofErr w:type="spellStart"/>
                      <w:r w:rsidR="00F548D6">
                        <w:rPr>
                          <w:b/>
                          <w:bCs/>
                        </w:rPr>
                        <w:t>iniciativas</w:t>
                      </w:r>
                      <w:proofErr w:type="spellEnd"/>
                      <w:r w:rsidR="00F548D6">
                        <w:rPr>
                          <w:b/>
                          <w:bCs/>
                        </w:rPr>
                        <w:t xml:space="preserve"> de </w:t>
                      </w:r>
                      <w:proofErr w:type="spellStart"/>
                      <w:r w:rsidR="00F548D6">
                        <w:rPr>
                          <w:b/>
                          <w:bCs/>
                        </w:rPr>
                        <w:t>sistemas</w:t>
                      </w:r>
                      <w:proofErr w:type="spellEnd"/>
                      <w:r w:rsidR="00F548D6">
                        <w:rPr>
                          <w:b/>
                          <w:bCs/>
                        </w:rPr>
                        <w:t xml:space="preserve"> de </w:t>
                      </w:r>
                      <w:proofErr w:type="spellStart"/>
                      <w:r w:rsidR="00F548D6">
                        <w:rPr>
                          <w:b/>
                          <w:bCs/>
                        </w:rPr>
                        <w:t>agua</w:t>
                      </w:r>
                      <w:proofErr w:type="spellEnd"/>
                      <w:r w:rsidR="00F548D6">
                        <w:rPr>
                          <w:b/>
                          <w:bCs/>
                        </w:rPr>
                        <w:t xml:space="preserve"> </w:t>
                      </w:r>
                      <w:proofErr w:type="spellStart"/>
                      <w:r w:rsidR="00F548D6">
                        <w:rPr>
                          <w:b/>
                          <w:bCs/>
                        </w:rPr>
                        <w:t>existentes</w:t>
                      </w:r>
                      <w:proofErr w:type="spellEnd"/>
                      <w:r w:rsidR="00B34A80" w:rsidRPr="001852D0">
                        <w:rPr>
                          <w:b/>
                          <w:bCs/>
                        </w:rPr>
                        <w:t xml:space="preserve"> </w:t>
                      </w:r>
                      <w:r w:rsidR="00F548D6">
                        <w:rPr>
                          <w:b/>
                          <w:bCs/>
                        </w:rPr>
                        <w:t>–</w:t>
                      </w:r>
                      <w:r w:rsidR="00B34A80" w:rsidRPr="001852D0">
                        <w:rPr>
                          <w:b/>
                          <w:bCs/>
                        </w:rPr>
                        <w:t xml:space="preserve"> </w:t>
                      </w:r>
                      <w:proofErr w:type="spellStart"/>
                      <w:r w:rsidR="00F548D6">
                        <w:rPr>
                          <w:b/>
                          <w:bCs/>
                          <w:color w:val="DD4E3A"/>
                        </w:rPr>
                        <w:t>Programa</w:t>
                      </w:r>
                      <w:proofErr w:type="spellEnd"/>
                      <w:r w:rsidR="00F548D6">
                        <w:rPr>
                          <w:b/>
                          <w:bCs/>
                          <w:color w:val="DD4E3A"/>
                        </w:rPr>
                        <w:t xml:space="preserve"> de </w:t>
                      </w:r>
                      <w:proofErr w:type="spellStart"/>
                      <w:r w:rsidR="00F548D6">
                        <w:rPr>
                          <w:b/>
                          <w:bCs/>
                          <w:color w:val="DD4E3A"/>
                        </w:rPr>
                        <w:t>reemplazo</w:t>
                      </w:r>
                      <w:proofErr w:type="spellEnd"/>
                      <w:r w:rsidR="00F548D6">
                        <w:rPr>
                          <w:b/>
                          <w:bCs/>
                          <w:color w:val="DD4E3A"/>
                        </w:rPr>
                        <w:t xml:space="preserve"> de </w:t>
                      </w:r>
                      <w:proofErr w:type="spellStart"/>
                      <w:r w:rsidR="00F548D6">
                        <w:rPr>
                          <w:b/>
                          <w:bCs/>
                          <w:color w:val="DD4E3A"/>
                        </w:rPr>
                        <w:t>l</w:t>
                      </w:r>
                      <w:r w:rsidR="00F548D6">
                        <w:rPr>
                          <w:rFonts w:ascii="Verdana" w:hAnsi="Verdana"/>
                          <w:b/>
                          <w:bCs/>
                          <w:color w:val="DD4E3A"/>
                        </w:rPr>
                        <w:t>í</w:t>
                      </w:r>
                      <w:r w:rsidR="00F548D6">
                        <w:rPr>
                          <w:b/>
                          <w:bCs/>
                          <w:color w:val="DD4E3A"/>
                        </w:rPr>
                        <w:t>neas</w:t>
                      </w:r>
                      <w:proofErr w:type="spellEnd"/>
                      <w:r w:rsidR="00F548D6">
                        <w:rPr>
                          <w:b/>
                          <w:bCs/>
                          <w:color w:val="DD4E3A"/>
                        </w:rPr>
                        <w:t xml:space="preserve"> de </w:t>
                      </w:r>
                      <w:proofErr w:type="spellStart"/>
                      <w:r w:rsidR="00F548D6">
                        <w:rPr>
                          <w:b/>
                          <w:bCs/>
                          <w:color w:val="DD4E3A"/>
                        </w:rPr>
                        <w:t>servicio</w:t>
                      </w:r>
                      <w:proofErr w:type="spellEnd"/>
                      <w:r w:rsidR="00F548D6">
                        <w:rPr>
                          <w:b/>
                          <w:bCs/>
                          <w:color w:val="DD4E3A"/>
                        </w:rPr>
                        <w:t xml:space="preserve"> de </w:t>
                      </w:r>
                      <w:proofErr w:type="spellStart"/>
                      <w:r w:rsidR="00F548D6">
                        <w:rPr>
                          <w:b/>
                          <w:bCs/>
                          <w:color w:val="DD4E3A"/>
                        </w:rPr>
                        <w:t>agua</w:t>
                      </w:r>
                      <w:proofErr w:type="spellEnd"/>
                      <w:r w:rsidR="00F548D6">
                        <w:rPr>
                          <w:b/>
                          <w:bCs/>
                          <w:color w:val="DD4E3A"/>
                        </w:rPr>
                        <w:t xml:space="preserve"> con </w:t>
                      </w:r>
                      <w:proofErr w:type="spellStart"/>
                      <w:r w:rsidR="00F548D6">
                        <w:rPr>
                          <w:b/>
                          <w:bCs/>
                          <w:color w:val="DD4E3A"/>
                        </w:rPr>
                        <w:t>plomo</w:t>
                      </w:r>
                      <w:proofErr w:type="spellEnd"/>
                      <w:r w:rsidR="00F548D6">
                        <w:rPr>
                          <w:b/>
                          <w:bCs/>
                          <w:color w:val="DD4E3A"/>
                        </w:rPr>
                        <w:t xml:space="preserve"> de la ciudad</w:t>
                      </w:r>
                    </w:p>
                    <w:p w14:paraId="7A68A910" w14:textId="77777777" w:rsidR="00A754CA" w:rsidRPr="00F548D6" w:rsidRDefault="00A754CA" w:rsidP="005A35A0">
                      <w:pPr>
                        <w:rPr>
                          <w:b/>
                          <w:bCs/>
                          <w:color w:val="DD4E3A"/>
                          <w:sz w:val="8"/>
                          <w:szCs w:val="8"/>
                        </w:rPr>
                      </w:pPr>
                    </w:p>
                    <w:p w14:paraId="21222FE8" w14:textId="3D7E60D6" w:rsidR="00A754CA" w:rsidRDefault="00F548D6" w:rsidP="008F70BD">
                      <w:pPr>
                        <w:jc w:val="both"/>
                        <w:rPr>
                          <w:rFonts w:ascii="Montserrat Light" w:eastAsia="Times New Roman" w:hAnsi="Montserrat Light" w:cs="Times New Roman"/>
                          <w:b/>
                          <w:bCs/>
                          <w:noProof/>
                          <w:color w:val="000000" w:themeColor="text1"/>
                          <w:sz w:val="19"/>
                          <w:szCs w:val="19"/>
                        </w:rPr>
                      </w:pPr>
                      <w:r>
                        <w:rPr>
                          <w:rFonts w:ascii="Montserrat Light" w:eastAsia="Times New Roman" w:hAnsi="Montserrat Light" w:cs="Times New Roman"/>
                          <w:b/>
                          <w:bCs/>
                          <w:noProof/>
                          <w:color w:val="000000" w:themeColor="text1"/>
                          <w:sz w:val="19"/>
                          <w:szCs w:val="19"/>
                        </w:rPr>
                        <w:t>En 2019, la ciudad inici</w:t>
                      </w:r>
                      <w:r>
                        <w:rPr>
                          <w:rFonts w:ascii="Arial" w:eastAsia="Times New Roman" w:hAnsi="Arial" w:cs="Arial"/>
                          <w:b/>
                          <w:bCs/>
                          <w:noProof/>
                          <w:color w:val="000000" w:themeColor="text1"/>
                          <w:sz w:val="19"/>
                          <w:szCs w:val="19"/>
                        </w:rPr>
                        <w:t>ό un programa de inspecciόn y reemplazo de l</w:t>
                      </w:r>
                      <w:r>
                        <w:rPr>
                          <w:rFonts w:ascii="Verdana" w:eastAsia="Times New Roman" w:hAnsi="Verdana" w:cs="Arial"/>
                          <w:b/>
                          <w:bCs/>
                          <w:noProof/>
                          <w:color w:val="000000" w:themeColor="text1"/>
                          <w:sz w:val="19"/>
                          <w:szCs w:val="19"/>
                        </w:rPr>
                        <w:t>í</w:t>
                      </w:r>
                      <w:r>
                        <w:rPr>
                          <w:rFonts w:ascii="Arial" w:eastAsia="Times New Roman" w:hAnsi="Arial" w:cs="Arial"/>
                          <w:b/>
                          <w:bCs/>
                          <w:noProof/>
                          <w:color w:val="000000" w:themeColor="text1"/>
                          <w:sz w:val="19"/>
                          <w:szCs w:val="19"/>
                        </w:rPr>
                        <w:t>neas de servicio de agua con plomo, El objetivo del programa es identificar y reemplazar la parte pública y privada de la linea de servicio de agua para eliminar la amenaza potencial de la lixiviaciόn de plomo en el agua potable.</w:t>
                      </w:r>
                    </w:p>
                    <w:p w14:paraId="5AEC2B82" w14:textId="314DEEAC" w:rsidR="00A754CA" w:rsidRDefault="00A754CA" w:rsidP="008F70BD">
                      <w:pPr>
                        <w:jc w:val="both"/>
                        <w:rPr>
                          <w:rFonts w:ascii="Montserrat Light" w:eastAsia="Times New Roman" w:hAnsi="Montserrat Light" w:cs="Times New Roman"/>
                          <w:b/>
                          <w:bCs/>
                          <w:noProof/>
                          <w:color w:val="000000" w:themeColor="text1"/>
                          <w:sz w:val="19"/>
                          <w:szCs w:val="19"/>
                        </w:rPr>
                      </w:pPr>
                    </w:p>
                    <w:p w14:paraId="68DE0B1C" w14:textId="33B999E9" w:rsidR="00F548D6" w:rsidRDefault="00F548D6" w:rsidP="008F70BD">
                      <w:pPr>
                        <w:jc w:val="both"/>
                        <w:rPr>
                          <w:rFonts w:ascii="Montserrat Light" w:eastAsia="Times New Roman" w:hAnsi="Montserrat Light" w:cs="Times New Roman"/>
                          <w:b/>
                          <w:bCs/>
                          <w:noProof/>
                          <w:color w:val="000000" w:themeColor="text1"/>
                          <w:sz w:val="19"/>
                          <w:szCs w:val="19"/>
                        </w:rPr>
                      </w:pPr>
                      <w:r>
                        <w:rPr>
                          <w:rFonts w:ascii="Montserrat Light" w:eastAsia="Times New Roman" w:hAnsi="Montserrat Light" w:cs="Times New Roman"/>
                          <w:b/>
                          <w:bCs/>
                          <w:noProof/>
                          <w:color w:val="000000" w:themeColor="text1"/>
                          <w:sz w:val="19"/>
                          <w:szCs w:val="19"/>
                        </w:rPr>
                        <w:t>E</w:t>
                      </w:r>
                      <w:r w:rsidR="00653E3A">
                        <w:rPr>
                          <w:rFonts w:ascii="Montserrat Light" w:eastAsia="Times New Roman" w:hAnsi="Montserrat Light" w:cs="Times New Roman"/>
                          <w:b/>
                          <w:bCs/>
                          <w:noProof/>
                          <w:color w:val="000000" w:themeColor="text1"/>
                          <w:sz w:val="19"/>
                          <w:szCs w:val="19"/>
                        </w:rPr>
                        <w:t>ste pasado junio</w:t>
                      </w:r>
                      <w:r>
                        <w:rPr>
                          <w:rFonts w:ascii="Montserrat Light" w:eastAsia="Times New Roman" w:hAnsi="Montserrat Light" w:cs="Times New Roman"/>
                          <w:b/>
                          <w:bCs/>
                          <w:noProof/>
                          <w:color w:val="000000" w:themeColor="text1"/>
                          <w:sz w:val="19"/>
                          <w:szCs w:val="19"/>
                        </w:rPr>
                        <w:t>, la ciudad solicit</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 xml:space="preserve"> y recibi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 xml:space="preserve"> un pr</w:t>
                      </w:r>
                      <w:r>
                        <w:rPr>
                          <w:rFonts w:ascii="Arial" w:eastAsia="Times New Roman" w:hAnsi="Arial" w:cs="Arial"/>
                          <w:b/>
                          <w:bCs/>
                          <w:noProof/>
                          <w:color w:val="000000" w:themeColor="text1"/>
                          <w:sz w:val="19"/>
                          <w:szCs w:val="19"/>
                        </w:rPr>
                        <w:t>é</w:t>
                      </w:r>
                      <w:r>
                        <w:rPr>
                          <w:rFonts w:ascii="Montserrat Light" w:eastAsia="Times New Roman" w:hAnsi="Montserrat Light" w:cs="Times New Roman"/>
                          <w:b/>
                          <w:bCs/>
                          <w:noProof/>
                          <w:color w:val="000000" w:themeColor="text1"/>
                          <w:sz w:val="19"/>
                          <w:szCs w:val="19"/>
                        </w:rPr>
                        <w:t>stamo de aproximadamente $1 mill</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de la Agencia de Protecci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Ambiental de Illinois que califica para una condonaci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del 100% del principio.  Este dinero permitir</w:t>
                      </w:r>
                      <w:r>
                        <w:rPr>
                          <w:rFonts w:ascii="Verdana" w:eastAsia="Times New Roman" w:hAnsi="Verdana" w:cs="Times New Roman"/>
                          <w:b/>
                          <w:bCs/>
                          <w:noProof/>
                          <w:color w:val="000000" w:themeColor="text1"/>
                          <w:sz w:val="19"/>
                          <w:szCs w:val="19"/>
                        </w:rPr>
                        <w:t>á</w:t>
                      </w:r>
                      <w:r>
                        <w:rPr>
                          <w:rFonts w:ascii="Montserrat Light" w:eastAsia="Times New Roman" w:hAnsi="Montserrat Light" w:cs="Times New Roman"/>
                          <w:b/>
                          <w:bCs/>
                          <w:noProof/>
                          <w:color w:val="000000" w:themeColor="text1"/>
                          <w:sz w:val="19"/>
                          <w:szCs w:val="19"/>
                        </w:rPr>
                        <w:t xml:space="preserve"> a la Ciudad retirar y reemplazar 150 l</w:t>
                      </w:r>
                      <w:r>
                        <w:rPr>
                          <w:rFonts w:ascii="Verdana" w:eastAsia="Times New Roman" w:hAnsi="Verdana" w:cs="Times New Roman"/>
                          <w:b/>
                          <w:bCs/>
                          <w:noProof/>
                          <w:color w:val="000000" w:themeColor="text1"/>
                          <w:sz w:val="19"/>
                          <w:szCs w:val="19"/>
                        </w:rPr>
                        <w:t>í</w:t>
                      </w:r>
                      <w:r>
                        <w:rPr>
                          <w:rFonts w:ascii="Montserrat Light" w:eastAsia="Times New Roman" w:hAnsi="Montserrat Light" w:cs="Times New Roman"/>
                          <w:b/>
                          <w:bCs/>
                          <w:noProof/>
                          <w:color w:val="000000" w:themeColor="text1"/>
                          <w:sz w:val="19"/>
                          <w:szCs w:val="19"/>
                        </w:rPr>
                        <w:t>neas de servicio de agua con plomo este a</w:t>
                      </w:r>
                      <w:r>
                        <w:rPr>
                          <w:rFonts w:ascii="Verdana" w:eastAsia="Times New Roman" w:hAnsi="Verdana" w:cs="Times New Roman"/>
                          <w:b/>
                          <w:bCs/>
                          <w:noProof/>
                          <w:color w:val="000000" w:themeColor="text1"/>
                          <w:sz w:val="19"/>
                          <w:szCs w:val="19"/>
                        </w:rPr>
                        <w:t>ñ</w:t>
                      </w:r>
                      <w:r>
                        <w:rPr>
                          <w:rFonts w:ascii="Montserrat Light" w:eastAsia="Times New Roman" w:hAnsi="Montserrat Light" w:cs="Times New Roman"/>
                          <w:b/>
                          <w:bCs/>
                          <w:noProof/>
                          <w:color w:val="000000" w:themeColor="text1"/>
                          <w:sz w:val="19"/>
                          <w:szCs w:val="19"/>
                        </w:rPr>
                        <w:t>o.  La ciudad tiene la Intenci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de solicitar fondos adicionales en el futuro de IEPA para el reemplazo adicional de la l</w:t>
                      </w:r>
                      <w:r>
                        <w:rPr>
                          <w:rFonts w:ascii="Verdana" w:eastAsia="Times New Roman" w:hAnsi="Verdana" w:cs="Times New Roman"/>
                          <w:b/>
                          <w:bCs/>
                          <w:noProof/>
                          <w:color w:val="000000" w:themeColor="text1"/>
                          <w:sz w:val="19"/>
                          <w:szCs w:val="19"/>
                        </w:rPr>
                        <w:t>í</w:t>
                      </w:r>
                      <w:r>
                        <w:rPr>
                          <w:rFonts w:ascii="Montserrat Light" w:eastAsia="Times New Roman" w:hAnsi="Montserrat Light" w:cs="Times New Roman"/>
                          <w:b/>
                          <w:bCs/>
                          <w:noProof/>
                          <w:color w:val="000000" w:themeColor="text1"/>
                          <w:sz w:val="19"/>
                          <w:szCs w:val="19"/>
                        </w:rPr>
                        <w:t>nea de servicio de agua con plomo.</w:t>
                      </w:r>
                    </w:p>
                    <w:p w14:paraId="745662E9" w14:textId="77777777" w:rsidR="00F548D6" w:rsidRDefault="00F548D6" w:rsidP="008F70BD">
                      <w:pPr>
                        <w:jc w:val="both"/>
                        <w:rPr>
                          <w:rFonts w:ascii="Montserrat Light" w:eastAsia="Times New Roman" w:hAnsi="Montserrat Light" w:cs="Times New Roman"/>
                          <w:b/>
                          <w:bCs/>
                          <w:noProof/>
                          <w:color w:val="000000" w:themeColor="text1"/>
                          <w:sz w:val="19"/>
                          <w:szCs w:val="19"/>
                        </w:rPr>
                      </w:pPr>
                    </w:p>
                    <w:p w14:paraId="145836C1" w14:textId="14ECD210" w:rsidR="00DA3D82" w:rsidRPr="007E1F43" w:rsidRDefault="006231F3" w:rsidP="008F70BD">
                      <w:pPr>
                        <w:jc w:val="both"/>
                        <w:rPr>
                          <w:rFonts w:ascii="Montserrat Light" w:eastAsia="Times New Roman" w:hAnsi="Montserrat Light" w:cs="Times New Roman"/>
                          <w:b/>
                          <w:bCs/>
                          <w:noProof/>
                          <w:color w:val="000000" w:themeColor="text1"/>
                          <w:sz w:val="19"/>
                          <w:szCs w:val="19"/>
                        </w:rPr>
                      </w:pPr>
                      <w:r>
                        <w:rPr>
                          <w:rFonts w:ascii="Montserrat Light" w:eastAsia="Times New Roman" w:hAnsi="Montserrat Light" w:cs="Times New Roman"/>
                          <w:b/>
                          <w:bCs/>
                          <w:noProof/>
                          <w:color w:val="000000" w:themeColor="text1"/>
                          <w:sz w:val="19"/>
                          <w:szCs w:val="19"/>
                        </w:rPr>
                        <w:t>Para obtener m</w:t>
                      </w:r>
                      <w:r>
                        <w:rPr>
                          <w:rFonts w:ascii="Verdana" w:eastAsia="Times New Roman" w:hAnsi="Verdana" w:cs="Times New Roman"/>
                          <w:b/>
                          <w:bCs/>
                          <w:noProof/>
                          <w:color w:val="000000" w:themeColor="text1"/>
                          <w:sz w:val="19"/>
                          <w:szCs w:val="19"/>
                        </w:rPr>
                        <w:t>á</w:t>
                      </w:r>
                      <w:r>
                        <w:rPr>
                          <w:rFonts w:ascii="Montserrat Light" w:eastAsia="Times New Roman" w:hAnsi="Montserrat Light" w:cs="Times New Roman"/>
                          <w:b/>
                          <w:bCs/>
                          <w:noProof/>
                          <w:color w:val="000000" w:themeColor="text1"/>
                          <w:sz w:val="19"/>
                          <w:szCs w:val="19"/>
                        </w:rPr>
                        <w:t>s Informaci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sobre el plomo en el agua potable y el programa de Inspecci</w:t>
                      </w:r>
                      <w:r>
                        <w:rPr>
                          <w:rFonts w:ascii="Arial" w:eastAsia="Times New Roman" w:hAnsi="Arial" w:cs="Arial"/>
                          <w:b/>
                          <w:bCs/>
                          <w:noProof/>
                          <w:color w:val="000000" w:themeColor="text1"/>
                          <w:sz w:val="19"/>
                          <w:szCs w:val="19"/>
                        </w:rPr>
                        <w:t>ό</w:t>
                      </w:r>
                      <w:r>
                        <w:rPr>
                          <w:rFonts w:ascii="Montserrat Light" w:eastAsia="Times New Roman" w:hAnsi="Montserrat Light" w:cs="Times New Roman"/>
                          <w:b/>
                          <w:bCs/>
                          <w:noProof/>
                          <w:color w:val="000000" w:themeColor="text1"/>
                          <w:sz w:val="19"/>
                          <w:szCs w:val="19"/>
                        </w:rPr>
                        <w:t>n y reemplazo de la ciudad, visite</w:t>
                      </w:r>
                      <w:r w:rsidR="00DA3D82">
                        <w:rPr>
                          <w:rFonts w:ascii="Montserrat Light" w:eastAsia="Times New Roman" w:hAnsi="Montserrat Light" w:cs="Times New Roman"/>
                          <w:b/>
                          <w:bCs/>
                          <w:noProof/>
                          <w:color w:val="000000" w:themeColor="text1"/>
                          <w:sz w:val="19"/>
                          <w:szCs w:val="19"/>
                        </w:rPr>
                        <w:t xml:space="preserve"> </w:t>
                      </w:r>
                      <w:hyperlink r:id="rId34" w:history="1">
                        <w:r w:rsidR="00DA3D82" w:rsidRPr="00F75DF4">
                          <w:rPr>
                            <w:rStyle w:val="Hyperlink"/>
                            <w:rFonts w:ascii="Montserrat Light" w:eastAsia="Times New Roman" w:hAnsi="Montserrat Light" w:cs="Times New Roman"/>
                            <w:b/>
                            <w:bCs/>
                            <w:noProof/>
                            <w:sz w:val="19"/>
                            <w:szCs w:val="19"/>
                          </w:rPr>
                          <w:t>www.Joliet.gov/GetTheLeadOut</w:t>
                        </w:r>
                      </w:hyperlink>
                      <w:r w:rsidR="00DA3D82">
                        <w:rPr>
                          <w:rFonts w:ascii="Montserrat Light" w:eastAsia="Times New Roman" w:hAnsi="Montserrat Light" w:cs="Times New Roman"/>
                          <w:b/>
                          <w:bCs/>
                          <w:noProof/>
                          <w:color w:val="000000" w:themeColor="text1"/>
                          <w:sz w:val="19"/>
                          <w:szCs w:val="19"/>
                        </w:rPr>
                        <w:t xml:space="preserve"> o ll</w:t>
                      </w:r>
                      <w:r w:rsidR="008F70BD">
                        <w:rPr>
                          <w:rFonts w:ascii="Montserrat Light" w:eastAsia="Times New Roman" w:hAnsi="Montserrat Light" w:cs="Times New Roman"/>
                          <w:b/>
                          <w:bCs/>
                          <w:noProof/>
                          <w:color w:val="000000" w:themeColor="text1"/>
                          <w:sz w:val="19"/>
                          <w:szCs w:val="19"/>
                        </w:rPr>
                        <w:t xml:space="preserve">amar    </w:t>
                      </w:r>
                      <w:r w:rsidR="00DA3D82">
                        <w:rPr>
                          <w:rFonts w:ascii="Montserrat Light" w:eastAsia="Times New Roman" w:hAnsi="Montserrat Light" w:cs="Times New Roman"/>
                          <w:b/>
                          <w:bCs/>
                          <w:noProof/>
                          <w:color w:val="000000" w:themeColor="text1"/>
                          <w:sz w:val="19"/>
                          <w:szCs w:val="19"/>
                        </w:rPr>
                        <w:t xml:space="preserve"> 815-724-4220.</w:t>
                      </w:r>
                    </w:p>
                  </w:txbxContent>
                </v:textbox>
              </v:shape>
            </w:pict>
          </mc:Fallback>
        </mc:AlternateContent>
      </w:r>
      <w:r w:rsidR="005D42C6">
        <w:rPr>
          <w:noProof/>
        </w:rPr>
        <mc:AlternateContent>
          <mc:Choice Requires="wps">
            <w:drawing>
              <wp:anchor distT="0" distB="0" distL="114300" distR="114300" simplePos="0" relativeHeight="251746304" behindDoc="0" locked="0" layoutInCell="1" allowOverlap="1" wp14:anchorId="06568E0C" wp14:editId="55D61884">
                <wp:simplePos x="0" y="0"/>
                <wp:positionH relativeFrom="margin">
                  <wp:posOffset>2771774</wp:posOffset>
                </wp:positionH>
                <wp:positionV relativeFrom="paragraph">
                  <wp:posOffset>2605405</wp:posOffset>
                </wp:positionV>
                <wp:extent cx="4542155" cy="553656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4542155" cy="5536565"/>
                        </a:xfrm>
                        <a:prstGeom prst="rect">
                          <a:avLst/>
                        </a:prstGeom>
                        <a:noFill/>
                        <a:ln w="6350">
                          <a:noFill/>
                        </a:ln>
                      </wps:spPr>
                      <wps:txbx>
                        <w:txbxContent>
                          <w:p w14:paraId="12F32BE1" w14:textId="70131276" w:rsidR="00E56454" w:rsidRPr="004660CD" w:rsidRDefault="00E56454" w:rsidP="00E56454">
                            <w:pPr>
                              <w:rPr>
                                <w:b/>
                                <w:bCs/>
                                <w:sz w:val="21"/>
                                <w:szCs w:val="21"/>
                              </w:rPr>
                            </w:pPr>
                            <w:proofErr w:type="spellStart"/>
                            <w:r w:rsidRPr="004660CD">
                              <w:rPr>
                                <w:b/>
                                <w:bCs/>
                                <w:sz w:val="21"/>
                                <w:szCs w:val="21"/>
                              </w:rPr>
                              <w:t>Subcomit</w:t>
                            </w:r>
                            <w:r w:rsidR="004660CD" w:rsidRPr="004660CD">
                              <w:rPr>
                                <w:rFonts w:ascii="Arial" w:hAnsi="Arial" w:cs="Arial"/>
                                <w:b/>
                                <w:bCs/>
                                <w:sz w:val="21"/>
                                <w:szCs w:val="21"/>
                              </w:rPr>
                              <w:t>é</w:t>
                            </w:r>
                            <w:proofErr w:type="spellEnd"/>
                            <w:r w:rsidR="004660CD" w:rsidRPr="004660CD">
                              <w:rPr>
                                <w:b/>
                                <w:bCs/>
                                <w:sz w:val="21"/>
                                <w:szCs w:val="21"/>
                              </w:rPr>
                              <w:t xml:space="preserve"> de </w:t>
                            </w:r>
                            <w:proofErr w:type="spellStart"/>
                            <w:r w:rsidR="004660CD" w:rsidRPr="004660CD">
                              <w:rPr>
                                <w:b/>
                                <w:bCs/>
                                <w:sz w:val="21"/>
                                <w:szCs w:val="21"/>
                              </w:rPr>
                              <w:t>conservaci</w:t>
                            </w:r>
                            <w:r w:rsidR="004660CD" w:rsidRPr="004660CD">
                              <w:rPr>
                                <w:rFonts w:ascii="Arial" w:hAnsi="Arial" w:cs="Arial"/>
                                <w:b/>
                                <w:bCs/>
                                <w:sz w:val="21"/>
                                <w:szCs w:val="21"/>
                              </w:rPr>
                              <w:t>ό</w:t>
                            </w:r>
                            <w:r w:rsidR="004660CD" w:rsidRPr="004660CD">
                              <w:rPr>
                                <w:b/>
                                <w:bCs/>
                                <w:sz w:val="21"/>
                                <w:szCs w:val="21"/>
                              </w:rPr>
                              <w:t>n</w:t>
                            </w:r>
                            <w:proofErr w:type="spellEnd"/>
                            <w:r w:rsidR="004660CD" w:rsidRPr="004660CD">
                              <w:rPr>
                                <w:b/>
                                <w:bCs/>
                                <w:sz w:val="21"/>
                                <w:szCs w:val="21"/>
                              </w:rPr>
                              <w:t xml:space="preserve"> de </w:t>
                            </w:r>
                            <w:proofErr w:type="spellStart"/>
                            <w:r w:rsidR="004660CD" w:rsidRPr="004660CD">
                              <w:rPr>
                                <w:b/>
                                <w:bCs/>
                                <w:sz w:val="21"/>
                                <w:szCs w:val="21"/>
                              </w:rPr>
                              <w:t>agua</w:t>
                            </w:r>
                            <w:proofErr w:type="spellEnd"/>
                            <w:r w:rsidR="00E605F8" w:rsidRPr="004660CD">
                              <w:rPr>
                                <w:b/>
                                <w:bCs/>
                                <w:sz w:val="21"/>
                                <w:szCs w:val="21"/>
                              </w:rPr>
                              <w:t xml:space="preserve"> </w:t>
                            </w:r>
                            <w:r w:rsidR="004660CD" w:rsidRPr="004660CD">
                              <w:rPr>
                                <w:b/>
                                <w:bCs/>
                                <w:sz w:val="21"/>
                                <w:szCs w:val="21"/>
                              </w:rPr>
                              <w:t>–</w:t>
                            </w:r>
                            <w:r w:rsidR="00E605F8" w:rsidRPr="004660CD">
                              <w:rPr>
                                <w:b/>
                                <w:bCs/>
                                <w:sz w:val="21"/>
                                <w:szCs w:val="21"/>
                              </w:rPr>
                              <w:t xml:space="preserve"> </w:t>
                            </w:r>
                            <w:proofErr w:type="spellStart"/>
                            <w:r w:rsidR="004660CD" w:rsidRPr="004660CD">
                              <w:rPr>
                                <w:b/>
                                <w:bCs/>
                                <w:sz w:val="21"/>
                                <w:szCs w:val="21"/>
                              </w:rPr>
                              <w:t>Iniciativa</w:t>
                            </w:r>
                            <w:proofErr w:type="spellEnd"/>
                            <w:r w:rsidR="004660CD" w:rsidRPr="004660CD">
                              <w:rPr>
                                <w:b/>
                                <w:bCs/>
                                <w:sz w:val="21"/>
                                <w:szCs w:val="21"/>
                              </w:rPr>
                              <w:t xml:space="preserve"> de </w:t>
                            </w:r>
                            <w:proofErr w:type="spellStart"/>
                            <w:r w:rsidR="004660CD" w:rsidRPr="004660CD">
                              <w:rPr>
                                <w:b/>
                                <w:bCs/>
                                <w:sz w:val="21"/>
                                <w:szCs w:val="21"/>
                              </w:rPr>
                              <w:t>r</w:t>
                            </w:r>
                            <w:r w:rsidRPr="004660CD">
                              <w:rPr>
                                <w:b/>
                                <w:bCs/>
                                <w:sz w:val="21"/>
                                <w:szCs w:val="21"/>
                              </w:rPr>
                              <w:t>estaurant</w:t>
                            </w:r>
                            <w:r w:rsidR="004660CD" w:rsidRPr="004660CD">
                              <w:rPr>
                                <w:b/>
                                <w:bCs/>
                                <w:sz w:val="21"/>
                                <w:szCs w:val="21"/>
                              </w:rPr>
                              <w:t>es</w:t>
                            </w:r>
                            <w:proofErr w:type="spellEnd"/>
                          </w:p>
                          <w:p w14:paraId="15E70CC4" w14:textId="5DF36FD3" w:rsidR="00E56454" w:rsidRPr="00E56454" w:rsidRDefault="004660CD" w:rsidP="00681C81">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A fines de 2019, el Subcomit</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 xml:space="preserve"> de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comenz</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 a hablar sobre nuevas formas de involucrar a la comunidad en las actividades de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Una idea que surgi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 fue la promoci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 la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en los restaurantes de la zona a trav</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s de una ini</w:t>
                            </w:r>
                            <w:r w:rsidR="00653E3A">
                              <w:rPr>
                                <w:rFonts w:ascii="Montserrat Light" w:eastAsia="Times New Roman" w:hAnsi="Montserrat Light" w:cs="Times New Roman"/>
                                <w:b/>
                                <w:bCs/>
                                <w:noProof/>
                                <w:color w:val="FFFFFF" w:themeColor="background1"/>
                                <w:sz w:val="19"/>
                                <w:szCs w:val="19"/>
                              </w:rPr>
                              <w:t>c</w:t>
                            </w:r>
                            <w:r>
                              <w:rPr>
                                <w:rFonts w:ascii="Montserrat Light" w:eastAsia="Times New Roman" w:hAnsi="Montserrat Light" w:cs="Times New Roman"/>
                                <w:b/>
                                <w:bCs/>
                                <w:noProof/>
                                <w:color w:val="FFFFFF" w:themeColor="background1"/>
                                <w:sz w:val="19"/>
                                <w:szCs w:val="19"/>
                              </w:rPr>
                              <w:t>iativa de restauraci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Las ideas que se discutieron incluyeron educar e incentivar a los restaurantes para limitar el llevar agua a las mesas a menos que el cliente lo solicite espec</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ficamente.  El objetivo es conservar el agua</w:t>
                            </w:r>
                            <w:r w:rsidR="00681C81">
                              <w:rPr>
                                <w:rFonts w:ascii="Montserrat Light" w:eastAsia="Times New Roman" w:hAnsi="Montserrat Light" w:cs="Times New Roman"/>
                                <w:b/>
                                <w:bCs/>
                                <w:noProof/>
                                <w:color w:val="FFFFFF" w:themeColor="background1"/>
                                <w:sz w:val="19"/>
                                <w:szCs w:val="19"/>
                              </w:rPr>
                              <w:t xml:space="preserve"> directamente reduciendo la cantidad de agua que se lleva a las mesas e indirectamente reduciendo la cantidad de vasos que deben lavarse</w:t>
                            </w:r>
                            <w:r w:rsidR="00E56454" w:rsidRPr="00E56454">
                              <w:rPr>
                                <w:rFonts w:ascii="Montserrat Light" w:eastAsia="Times New Roman" w:hAnsi="Montserrat Light" w:cs="Times New Roman"/>
                                <w:b/>
                                <w:bCs/>
                                <w:noProof/>
                                <w:color w:val="FFFFFF" w:themeColor="background1"/>
                                <w:sz w:val="19"/>
                                <w:szCs w:val="19"/>
                              </w:rPr>
                              <w:t>.</w:t>
                            </w:r>
                          </w:p>
                          <w:p w14:paraId="3F0A66A9" w14:textId="77777777" w:rsidR="00E605F8" w:rsidRDefault="00E605F8" w:rsidP="00E56454">
                            <w:pPr>
                              <w:rPr>
                                <w:rFonts w:ascii="Montserrat Light" w:eastAsia="Times New Roman" w:hAnsi="Montserrat Light" w:cs="Times New Roman"/>
                                <w:b/>
                                <w:bCs/>
                                <w:noProof/>
                                <w:color w:val="FFFFFF" w:themeColor="background1"/>
                                <w:sz w:val="19"/>
                                <w:szCs w:val="19"/>
                              </w:rPr>
                            </w:pPr>
                          </w:p>
                          <w:p w14:paraId="1B6994D5" w14:textId="6CA5C669" w:rsidR="00C3563C" w:rsidRDefault="00E56454" w:rsidP="00AE7AE2">
                            <w:pPr>
                              <w:jc w:val="both"/>
                              <w:rPr>
                                <w:rFonts w:ascii="Montserrat Light" w:eastAsia="Times New Roman" w:hAnsi="Montserrat Light" w:cs="Times New Roman"/>
                                <w:b/>
                                <w:bCs/>
                                <w:noProof/>
                                <w:color w:val="FFFFFF" w:themeColor="background1"/>
                                <w:sz w:val="19"/>
                                <w:szCs w:val="19"/>
                              </w:rPr>
                            </w:pPr>
                            <w:r w:rsidRPr="00E56454">
                              <w:rPr>
                                <w:rFonts w:ascii="Montserrat Light" w:eastAsia="Times New Roman" w:hAnsi="Montserrat Light" w:cs="Times New Roman"/>
                                <w:b/>
                                <w:bCs/>
                                <w:noProof/>
                                <w:color w:val="FFFFFF" w:themeColor="background1"/>
                                <w:sz w:val="19"/>
                                <w:szCs w:val="19"/>
                              </w:rPr>
                              <w:t xml:space="preserve">Madeline Meyer </w:t>
                            </w:r>
                            <w:r w:rsidR="00F275C4">
                              <w:rPr>
                                <w:rFonts w:ascii="Montserrat Light" w:eastAsia="Times New Roman" w:hAnsi="Montserrat Light" w:cs="Times New Roman"/>
                                <w:b/>
                                <w:bCs/>
                                <w:noProof/>
                                <w:color w:val="FFFFFF" w:themeColor="background1"/>
                                <w:sz w:val="19"/>
                                <w:szCs w:val="19"/>
                              </w:rPr>
                              <w:t>e</w:t>
                            </w:r>
                            <w:r w:rsidRPr="00E56454">
                              <w:rPr>
                                <w:rFonts w:ascii="Montserrat Light" w:eastAsia="Times New Roman" w:hAnsi="Montserrat Light" w:cs="Times New Roman"/>
                                <w:b/>
                                <w:bCs/>
                                <w:noProof/>
                                <w:color w:val="FFFFFF" w:themeColor="background1"/>
                                <w:sz w:val="19"/>
                                <w:szCs w:val="19"/>
                              </w:rPr>
                              <w:t>s resident</w:t>
                            </w:r>
                            <w:r w:rsidR="00F275C4">
                              <w:rPr>
                                <w:rFonts w:ascii="Montserrat Light" w:eastAsia="Times New Roman" w:hAnsi="Montserrat Light" w:cs="Times New Roman"/>
                                <w:b/>
                                <w:bCs/>
                                <w:noProof/>
                                <w:color w:val="FFFFFF" w:themeColor="background1"/>
                                <w:sz w:val="19"/>
                                <w:szCs w:val="19"/>
                              </w:rPr>
                              <w:t>e</w:t>
                            </w:r>
                            <w:r w:rsidRPr="00E56454">
                              <w:rPr>
                                <w:rFonts w:ascii="Montserrat Light" w:eastAsia="Times New Roman" w:hAnsi="Montserrat Light" w:cs="Times New Roman"/>
                                <w:b/>
                                <w:bCs/>
                                <w:noProof/>
                                <w:color w:val="FFFFFF" w:themeColor="background1"/>
                                <w:sz w:val="19"/>
                                <w:szCs w:val="19"/>
                              </w:rPr>
                              <w:t xml:space="preserve"> d</w:t>
                            </w:r>
                            <w:r w:rsidR="00F275C4">
                              <w:rPr>
                                <w:rFonts w:ascii="Montserrat Light" w:eastAsia="Times New Roman" w:hAnsi="Montserrat Light" w:cs="Times New Roman"/>
                                <w:b/>
                                <w:bCs/>
                                <w:noProof/>
                                <w:color w:val="FFFFFF" w:themeColor="background1"/>
                                <w:sz w:val="19"/>
                                <w:szCs w:val="19"/>
                              </w:rPr>
                              <w:t>e</w:t>
                            </w:r>
                            <w:r w:rsidRPr="00E56454">
                              <w:rPr>
                                <w:rFonts w:ascii="Montserrat Light" w:eastAsia="Times New Roman" w:hAnsi="Montserrat Light" w:cs="Times New Roman"/>
                                <w:b/>
                                <w:bCs/>
                                <w:noProof/>
                                <w:color w:val="FFFFFF" w:themeColor="background1"/>
                                <w:sz w:val="19"/>
                                <w:szCs w:val="19"/>
                              </w:rPr>
                              <w:t xml:space="preserve"> </w:t>
                            </w:r>
                            <w:r w:rsidR="00F275C4">
                              <w:rPr>
                                <w:rFonts w:ascii="Montserrat Light" w:eastAsia="Times New Roman" w:hAnsi="Montserrat Light" w:cs="Times New Roman"/>
                                <w:b/>
                                <w:bCs/>
                                <w:noProof/>
                                <w:color w:val="FFFFFF" w:themeColor="background1"/>
                                <w:sz w:val="19"/>
                                <w:szCs w:val="19"/>
                              </w:rPr>
                              <w:t>Joliet y estudiante de segundo a</w:t>
                            </w:r>
                            <w:r w:rsidR="00F275C4">
                              <w:rPr>
                                <w:rFonts w:ascii="Arial" w:eastAsia="Times New Roman" w:hAnsi="Arial" w:cs="Arial"/>
                                <w:b/>
                                <w:bCs/>
                                <w:noProof/>
                                <w:color w:val="FFFFFF" w:themeColor="background1"/>
                                <w:sz w:val="19"/>
                                <w:szCs w:val="19"/>
                              </w:rPr>
                              <w:t>ñ</w:t>
                            </w:r>
                            <w:r w:rsidR="00F275C4">
                              <w:rPr>
                                <w:rFonts w:ascii="Montserrat Light" w:eastAsia="Times New Roman" w:hAnsi="Montserrat Light" w:cs="Times New Roman"/>
                                <w:b/>
                                <w:bCs/>
                                <w:noProof/>
                                <w:color w:val="FFFFFF" w:themeColor="background1"/>
                                <w:sz w:val="19"/>
                                <w:szCs w:val="19"/>
                              </w:rPr>
                              <w:t>o en la Universidad de Illinois estudiando Recursos Naturales y Ciencias Ambientales.  Madeline acord</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servir como pasante no remunerado para el Departamento de Servicios P</w:t>
                            </w:r>
                            <w:r w:rsidR="00F275C4">
                              <w:rPr>
                                <w:rFonts w:ascii="Arial" w:eastAsia="Times New Roman" w:hAnsi="Arial" w:cs="Arial"/>
                                <w:b/>
                                <w:bCs/>
                                <w:noProof/>
                                <w:color w:val="FFFFFF" w:themeColor="background1"/>
                                <w:sz w:val="19"/>
                                <w:szCs w:val="19"/>
                              </w:rPr>
                              <w:t>ú</w:t>
                            </w:r>
                            <w:r w:rsidR="00F275C4">
                              <w:rPr>
                                <w:rFonts w:ascii="Montserrat Light" w:eastAsia="Times New Roman" w:hAnsi="Montserrat Light" w:cs="Times New Roman"/>
                                <w:b/>
                                <w:bCs/>
                                <w:noProof/>
                                <w:color w:val="FFFFFF" w:themeColor="background1"/>
                                <w:sz w:val="19"/>
                                <w:szCs w:val="19"/>
                              </w:rPr>
                              <w:t>blicos de la Ciudad despu</w:t>
                            </w:r>
                            <w:r w:rsidR="00F275C4">
                              <w:rPr>
                                <w:rFonts w:ascii="Arial" w:eastAsia="Times New Roman" w:hAnsi="Arial" w:cs="Arial"/>
                                <w:b/>
                                <w:bCs/>
                                <w:noProof/>
                                <w:color w:val="FFFFFF" w:themeColor="background1"/>
                                <w:sz w:val="19"/>
                                <w:szCs w:val="19"/>
                              </w:rPr>
                              <w:t>é</w:t>
                            </w:r>
                            <w:r w:rsidR="00F275C4">
                              <w:rPr>
                                <w:rFonts w:ascii="Montserrat Light" w:eastAsia="Times New Roman" w:hAnsi="Montserrat Light" w:cs="Times New Roman"/>
                                <w:b/>
                                <w:bCs/>
                                <w:noProof/>
                                <w:color w:val="FFFFFF" w:themeColor="background1"/>
                                <w:sz w:val="19"/>
                                <w:szCs w:val="19"/>
                              </w:rPr>
                              <w:t>s de que la situaci</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n de COVID-19 elimin</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todas las oportunidades de pasant</w:t>
                            </w:r>
                            <w:r w:rsidR="00F275C4">
                              <w:rPr>
                                <w:rFonts w:ascii="Arial" w:eastAsia="Times New Roman" w:hAnsi="Arial" w:cs="Arial"/>
                                <w:b/>
                                <w:bCs/>
                                <w:noProof/>
                                <w:color w:val="FFFFFF" w:themeColor="background1"/>
                                <w:sz w:val="19"/>
                                <w:szCs w:val="19"/>
                              </w:rPr>
                              <w:t>í</w:t>
                            </w:r>
                            <w:r w:rsidR="00F275C4">
                              <w:rPr>
                                <w:rFonts w:ascii="Montserrat Light" w:eastAsia="Times New Roman" w:hAnsi="Montserrat Light" w:cs="Times New Roman"/>
                                <w:b/>
                                <w:bCs/>
                                <w:noProof/>
                                <w:color w:val="FFFFFF" w:themeColor="background1"/>
                                <w:sz w:val="19"/>
                                <w:szCs w:val="19"/>
                              </w:rPr>
                              <w:t>as pagadas.  Comenz</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a trabajar en la Iniciativa de restaurantes en mayo y ha logrado mucho en los </w:t>
                            </w:r>
                            <w:r w:rsidR="00F275C4">
                              <w:rPr>
                                <w:rFonts w:ascii="Arial" w:eastAsia="Times New Roman" w:hAnsi="Arial" w:cs="Arial"/>
                                <w:b/>
                                <w:bCs/>
                                <w:noProof/>
                                <w:color w:val="FFFFFF" w:themeColor="background1"/>
                                <w:sz w:val="19"/>
                                <w:szCs w:val="19"/>
                              </w:rPr>
                              <w:t>ú</w:t>
                            </w:r>
                            <w:r w:rsidR="00F275C4">
                              <w:rPr>
                                <w:rFonts w:ascii="Montserrat Light" w:eastAsia="Times New Roman" w:hAnsi="Montserrat Light" w:cs="Times New Roman"/>
                                <w:b/>
                                <w:bCs/>
                                <w:noProof/>
                                <w:color w:val="FFFFFF" w:themeColor="background1"/>
                                <w:sz w:val="19"/>
                                <w:szCs w:val="19"/>
                              </w:rPr>
                              <w:t>ltimos dos meses.  Madeline llam</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a m</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 xml:space="preserve">s de 400 restaurantes del </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rea para preguntar si actualmente traen agua a la mesa para cada cliente al llegar, o si esperan que el cliente solicite agua.  De los aproximadamente 150 restaurantes que participaron en la encuesta, actualmente solo 8 llevan agua a cada cliente.  Tambi</w:t>
                            </w:r>
                            <w:r w:rsidR="00F275C4">
                              <w:rPr>
                                <w:rFonts w:ascii="Arial" w:eastAsia="Times New Roman" w:hAnsi="Arial" w:cs="Arial"/>
                                <w:b/>
                                <w:bCs/>
                                <w:noProof/>
                                <w:color w:val="FFFFFF" w:themeColor="background1"/>
                                <w:sz w:val="19"/>
                                <w:szCs w:val="19"/>
                              </w:rPr>
                              <w:t>é</w:t>
                            </w:r>
                            <w:r w:rsidR="00F275C4">
                              <w:rPr>
                                <w:rFonts w:ascii="Montserrat Light" w:eastAsia="Times New Roman" w:hAnsi="Montserrat Light" w:cs="Times New Roman"/>
                                <w:b/>
                                <w:bCs/>
                                <w:noProof/>
                                <w:color w:val="FFFFFF" w:themeColor="background1"/>
                                <w:sz w:val="19"/>
                                <w:szCs w:val="19"/>
                              </w:rPr>
                              <w:t>n pregunt</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si los restaurantes estar</w:t>
                            </w:r>
                            <w:r w:rsidR="00F275C4">
                              <w:rPr>
                                <w:rFonts w:ascii="Arial" w:eastAsia="Times New Roman" w:hAnsi="Arial" w:cs="Arial"/>
                                <w:b/>
                                <w:bCs/>
                                <w:noProof/>
                                <w:color w:val="FFFFFF" w:themeColor="background1"/>
                                <w:sz w:val="19"/>
                                <w:szCs w:val="19"/>
                              </w:rPr>
                              <w:t>í</w:t>
                            </w:r>
                            <w:r w:rsidR="00F275C4">
                              <w:rPr>
                                <w:rFonts w:ascii="Montserrat Light" w:eastAsia="Times New Roman" w:hAnsi="Montserrat Light" w:cs="Times New Roman"/>
                                <w:b/>
                                <w:bCs/>
                                <w:noProof/>
                                <w:color w:val="FFFFFF" w:themeColor="background1"/>
                                <w:sz w:val="19"/>
                                <w:szCs w:val="19"/>
                              </w:rPr>
                              <w:t>an dispuestos a participar en un esfuerzo educativo sobre conservaci</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n del agua proporcionando o mostrando materiales que eduquen a los clientes sobre la Importancia de conservar el agua.  Cuarenta y ocho restaurantes del </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rea acordaron participar de alguna manera.  La Ciudad usar</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 xml:space="preserve"> esta Informatci</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n para crear materiales para distribuir, que pueden Incluir carteles, carpas de mesa o posavasos, quiz</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 xml:space="preserve">s </w:t>
                            </w:r>
                            <w:r w:rsidR="00AE7AE2">
                              <w:rPr>
                                <w:rFonts w:ascii="Montserrat Light" w:eastAsia="Times New Roman" w:hAnsi="Montserrat Light" w:cs="Times New Roman"/>
                                <w:b/>
                                <w:bCs/>
                                <w:noProof/>
                                <w:color w:val="FFFFFF" w:themeColor="background1"/>
                                <w:sz w:val="19"/>
                                <w:szCs w:val="19"/>
                              </w:rPr>
                              <w:t>con el c</w:t>
                            </w:r>
                            <w:r w:rsidR="00AE7AE2">
                              <w:rPr>
                                <w:rFonts w:ascii="Arial" w:eastAsia="Times New Roman" w:hAnsi="Arial" w:cs="Arial"/>
                                <w:b/>
                                <w:bCs/>
                                <w:noProof/>
                                <w:color w:val="FFFFFF" w:themeColor="background1"/>
                                <w:sz w:val="19"/>
                                <w:szCs w:val="19"/>
                              </w:rPr>
                              <w:t>ó</w:t>
                            </w:r>
                            <w:r w:rsidR="00AE7AE2">
                              <w:rPr>
                                <w:rFonts w:ascii="Montserrat Light" w:eastAsia="Times New Roman" w:hAnsi="Montserrat Light" w:cs="Times New Roman"/>
                                <w:b/>
                                <w:bCs/>
                                <w:noProof/>
                                <w:color w:val="FFFFFF" w:themeColor="background1"/>
                                <w:sz w:val="19"/>
                                <w:szCs w:val="19"/>
                              </w:rPr>
                              <w:t>digo QR dirigiendo a los clientes al sitio web de Rethink Water Joliet.</w:t>
                            </w:r>
                          </w:p>
                          <w:p w14:paraId="65C03491" w14:textId="77777777" w:rsidR="0024283E" w:rsidRDefault="0024283E" w:rsidP="00C3563C">
                            <w:pPr>
                              <w:rPr>
                                <w:rFonts w:ascii="Montserrat Light" w:eastAsia="Times New Roman" w:hAnsi="Montserrat Light" w:cs="Times New Roman"/>
                                <w:b/>
                                <w:bCs/>
                                <w:noProof/>
                                <w:color w:val="FFFFFF" w:themeColor="background1"/>
                                <w:sz w:val="19"/>
                                <w:szCs w:val="19"/>
                              </w:rPr>
                            </w:pPr>
                          </w:p>
                          <w:p w14:paraId="1C8EF69A" w14:textId="203E52EF" w:rsidR="00C3563C" w:rsidRDefault="00AE7AE2" w:rsidP="008F70BD">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El Subcomit</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 xml:space="preserve"> de Conservaci</w:t>
                            </w:r>
                            <w:r>
                              <w:rPr>
                                <w:rFonts w:ascii="Arial" w:eastAsia="Times New Roman" w:hAnsi="Arial" w:cs="Arial"/>
                                <w:b/>
                                <w:bCs/>
                                <w:noProof/>
                                <w:color w:val="FFFFFF" w:themeColor="background1"/>
                                <w:sz w:val="19"/>
                                <w:szCs w:val="19"/>
                              </w:rPr>
                              <w:t>ó</w:t>
                            </w:r>
                            <w:r>
                              <w:rPr>
                                <w:rFonts w:ascii="Montserrat Light" w:eastAsia="Times New Roman" w:hAnsi="Montserrat Light" w:cs="Times New Roman"/>
                                <w:b/>
                                <w:bCs/>
                                <w:noProof/>
                                <w:color w:val="FFFFFF" w:themeColor="background1"/>
                                <w:sz w:val="19"/>
                                <w:szCs w:val="19"/>
                              </w:rPr>
                              <w:t>n de Agua se re</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ne el primer mi</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rcoles de cada mes a las 3:30 pm en la Sala de Conferencias Ejecutivas - 2do piso, Ayuntamiento.  Consulte el sitio web de la ciudad en</w:t>
                            </w:r>
                            <w:r w:rsidR="00C3563C" w:rsidRPr="00F16C09">
                              <w:rPr>
                                <w:rFonts w:ascii="Montserrat Light" w:eastAsia="Times New Roman" w:hAnsi="Montserrat Light" w:cs="Times New Roman"/>
                                <w:b/>
                                <w:bCs/>
                                <w:noProof/>
                                <w:color w:val="FFFFFF" w:themeColor="background1"/>
                                <w:sz w:val="19"/>
                                <w:szCs w:val="19"/>
                              </w:rPr>
                              <w:t xml:space="preserve"> </w:t>
                            </w:r>
                            <w:hyperlink r:id="rId35" w:history="1">
                              <w:r w:rsidR="00C3563C" w:rsidRPr="001A5EF6">
                                <w:rPr>
                                  <w:rStyle w:val="Hyperlink"/>
                                  <w:rFonts w:ascii="Montserrat Light" w:eastAsia="Times New Roman" w:hAnsi="Montserrat Light" w:cs="Times New Roman"/>
                                  <w:b/>
                                  <w:bCs/>
                                  <w:noProof/>
                                  <w:sz w:val="19"/>
                                  <w:szCs w:val="19"/>
                                </w:rPr>
                                <w:t>www.joliet.gov</w:t>
                              </w:r>
                            </w:hyperlink>
                            <w:r w:rsidR="00C3563C" w:rsidRPr="00F16C09">
                              <w:rPr>
                                <w:rFonts w:ascii="Montserrat Light" w:eastAsia="Times New Roman" w:hAnsi="Montserrat Light" w:cs="Times New Roman"/>
                                <w:b/>
                                <w:bCs/>
                                <w:noProof/>
                                <w:color w:val="FFFFFF" w:themeColor="background1"/>
                                <w:sz w:val="19"/>
                                <w:szCs w:val="19"/>
                              </w:rPr>
                              <w:t xml:space="preserve"> </w:t>
                            </w:r>
                            <w:r>
                              <w:rPr>
                                <w:rFonts w:ascii="Montserrat Light" w:eastAsia="Times New Roman" w:hAnsi="Montserrat Light" w:cs="Times New Roman"/>
                                <w:b/>
                                <w:bCs/>
                                <w:noProof/>
                                <w:color w:val="FFFFFF" w:themeColor="background1"/>
                                <w:sz w:val="19"/>
                                <w:szCs w:val="19"/>
                              </w:rPr>
                              <w:t>para confirmar las fechas y horas de las reuniones.  Estas reuniones est</w:t>
                            </w:r>
                            <w:r>
                              <w:rPr>
                                <w:rFonts w:ascii="Arial" w:eastAsia="Times New Roman" w:hAnsi="Arial" w:cs="Arial"/>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n abiertas al p</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blico.</w:t>
                            </w:r>
                          </w:p>
                          <w:p w14:paraId="33973BFA" w14:textId="77777777" w:rsidR="00C3563C" w:rsidRDefault="00C3563C" w:rsidP="00C3563C">
                            <w:pPr>
                              <w:rPr>
                                <w:rFonts w:ascii="Montserrat Light" w:eastAsia="Times New Roman" w:hAnsi="Montserrat Light" w:cs="Times New Roman"/>
                                <w:b/>
                                <w:bCs/>
                                <w:noProof/>
                                <w:color w:val="FFFFFF" w:themeColor="background1"/>
                                <w:sz w:val="19"/>
                                <w:szCs w:val="19"/>
                              </w:rPr>
                            </w:pPr>
                          </w:p>
                          <w:p w14:paraId="4BE4AAFB" w14:textId="29475840" w:rsidR="00C3563C" w:rsidRPr="00F16C09" w:rsidRDefault="008F70BD" w:rsidP="00C3563C">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Para obtener m</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s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sobre la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comun</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quese con Amy Wagner, al 815-724-4220 o</w:t>
                            </w:r>
                            <w:r w:rsidR="00C3563C" w:rsidRPr="00F16C09">
                              <w:rPr>
                                <w:rFonts w:ascii="Montserrat Light" w:eastAsia="Times New Roman" w:hAnsi="Montserrat Light" w:cs="Times New Roman"/>
                                <w:b/>
                                <w:bCs/>
                                <w:noProof/>
                                <w:color w:val="FFFFFF" w:themeColor="background1"/>
                                <w:sz w:val="19"/>
                                <w:szCs w:val="19"/>
                              </w:rPr>
                              <w:t xml:space="preserve"> </w:t>
                            </w:r>
                            <w:hyperlink r:id="rId36" w:history="1">
                              <w:r w:rsidR="00C3563C" w:rsidRPr="002236F1">
                                <w:rPr>
                                  <w:rStyle w:val="Hyperlink"/>
                                  <w:rFonts w:ascii="Montserrat Light" w:eastAsia="Times New Roman" w:hAnsi="Montserrat Light" w:cs="Times New Roman"/>
                                  <w:b/>
                                  <w:bCs/>
                                  <w:noProof/>
                                  <w:sz w:val="19"/>
                                  <w:szCs w:val="19"/>
                                </w:rPr>
                                <w:t>awagner@joliet.gov</w:t>
                              </w:r>
                            </w:hyperlink>
                            <w:r w:rsidR="00C3563C" w:rsidRPr="00F16C09">
                              <w:rPr>
                                <w:rFonts w:ascii="Montserrat Light" w:eastAsia="Times New Roman" w:hAnsi="Montserrat Light" w:cs="Times New Roman"/>
                                <w:b/>
                                <w:bCs/>
                                <w:noProof/>
                                <w:color w:val="FFFFFF" w:themeColor="background1"/>
                                <w:sz w:val="19"/>
                                <w:szCs w:val="19"/>
                              </w:rPr>
                              <w:t>.</w:t>
                            </w:r>
                          </w:p>
                          <w:p w14:paraId="4CBFA752" w14:textId="1E802BC3" w:rsidR="009508F9" w:rsidRPr="00C67EDC" w:rsidRDefault="009508F9" w:rsidP="00E56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8E0C" id="Text Box 23" o:spid="_x0000_s1038" type="#_x0000_t202" style="position:absolute;margin-left:218.25pt;margin-top:205.15pt;width:357.65pt;height:435.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" filled="f" stroked="f" strokeweight=".5pt">
                <v:textbox>
                  <w:txbxContent>
                    <w:p w14:paraId="12F32BE1" w14:textId="70131276" w:rsidR="00E56454" w:rsidRPr="004660CD" w:rsidRDefault="00E56454" w:rsidP="00E56454">
                      <w:pPr>
                        <w:rPr>
                          <w:b/>
                          <w:bCs/>
                          <w:sz w:val="21"/>
                          <w:szCs w:val="21"/>
                        </w:rPr>
                      </w:pPr>
                      <w:proofErr w:type="spellStart"/>
                      <w:r w:rsidRPr="004660CD">
                        <w:rPr>
                          <w:b/>
                          <w:bCs/>
                          <w:sz w:val="21"/>
                          <w:szCs w:val="21"/>
                        </w:rPr>
                        <w:t>Subcomit</w:t>
                      </w:r>
                      <w:r w:rsidR="004660CD" w:rsidRPr="004660CD">
                        <w:rPr>
                          <w:rFonts w:ascii="Arial" w:hAnsi="Arial" w:cs="Arial"/>
                          <w:b/>
                          <w:bCs/>
                          <w:sz w:val="21"/>
                          <w:szCs w:val="21"/>
                        </w:rPr>
                        <w:t>é</w:t>
                      </w:r>
                      <w:proofErr w:type="spellEnd"/>
                      <w:r w:rsidR="004660CD" w:rsidRPr="004660CD">
                        <w:rPr>
                          <w:b/>
                          <w:bCs/>
                          <w:sz w:val="21"/>
                          <w:szCs w:val="21"/>
                        </w:rPr>
                        <w:t xml:space="preserve"> de </w:t>
                      </w:r>
                      <w:proofErr w:type="spellStart"/>
                      <w:r w:rsidR="004660CD" w:rsidRPr="004660CD">
                        <w:rPr>
                          <w:b/>
                          <w:bCs/>
                          <w:sz w:val="21"/>
                          <w:szCs w:val="21"/>
                        </w:rPr>
                        <w:t>conservaci</w:t>
                      </w:r>
                      <w:r w:rsidR="004660CD" w:rsidRPr="004660CD">
                        <w:rPr>
                          <w:rFonts w:ascii="Arial" w:hAnsi="Arial" w:cs="Arial"/>
                          <w:b/>
                          <w:bCs/>
                          <w:sz w:val="21"/>
                          <w:szCs w:val="21"/>
                        </w:rPr>
                        <w:t>ό</w:t>
                      </w:r>
                      <w:r w:rsidR="004660CD" w:rsidRPr="004660CD">
                        <w:rPr>
                          <w:b/>
                          <w:bCs/>
                          <w:sz w:val="21"/>
                          <w:szCs w:val="21"/>
                        </w:rPr>
                        <w:t>n</w:t>
                      </w:r>
                      <w:proofErr w:type="spellEnd"/>
                      <w:r w:rsidR="004660CD" w:rsidRPr="004660CD">
                        <w:rPr>
                          <w:b/>
                          <w:bCs/>
                          <w:sz w:val="21"/>
                          <w:szCs w:val="21"/>
                        </w:rPr>
                        <w:t xml:space="preserve"> de </w:t>
                      </w:r>
                      <w:proofErr w:type="spellStart"/>
                      <w:r w:rsidR="004660CD" w:rsidRPr="004660CD">
                        <w:rPr>
                          <w:b/>
                          <w:bCs/>
                          <w:sz w:val="21"/>
                          <w:szCs w:val="21"/>
                        </w:rPr>
                        <w:t>agua</w:t>
                      </w:r>
                      <w:proofErr w:type="spellEnd"/>
                      <w:r w:rsidR="00E605F8" w:rsidRPr="004660CD">
                        <w:rPr>
                          <w:b/>
                          <w:bCs/>
                          <w:sz w:val="21"/>
                          <w:szCs w:val="21"/>
                        </w:rPr>
                        <w:t xml:space="preserve"> </w:t>
                      </w:r>
                      <w:r w:rsidR="004660CD" w:rsidRPr="004660CD">
                        <w:rPr>
                          <w:b/>
                          <w:bCs/>
                          <w:sz w:val="21"/>
                          <w:szCs w:val="21"/>
                        </w:rPr>
                        <w:t>–</w:t>
                      </w:r>
                      <w:r w:rsidR="00E605F8" w:rsidRPr="004660CD">
                        <w:rPr>
                          <w:b/>
                          <w:bCs/>
                          <w:sz w:val="21"/>
                          <w:szCs w:val="21"/>
                        </w:rPr>
                        <w:t xml:space="preserve"> </w:t>
                      </w:r>
                      <w:proofErr w:type="spellStart"/>
                      <w:r w:rsidR="004660CD" w:rsidRPr="004660CD">
                        <w:rPr>
                          <w:b/>
                          <w:bCs/>
                          <w:sz w:val="21"/>
                          <w:szCs w:val="21"/>
                        </w:rPr>
                        <w:t>Iniciativa</w:t>
                      </w:r>
                      <w:proofErr w:type="spellEnd"/>
                      <w:r w:rsidR="004660CD" w:rsidRPr="004660CD">
                        <w:rPr>
                          <w:b/>
                          <w:bCs/>
                          <w:sz w:val="21"/>
                          <w:szCs w:val="21"/>
                        </w:rPr>
                        <w:t xml:space="preserve"> de </w:t>
                      </w:r>
                      <w:proofErr w:type="spellStart"/>
                      <w:r w:rsidR="004660CD" w:rsidRPr="004660CD">
                        <w:rPr>
                          <w:b/>
                          <w:bCs/>
                          <w:sz w:val="21"/>
                          <w:szCs w:val="21"/>
                        </w:rPr>
                        <w:t>r</w:t>
                      </w:r>
                      <w:r w:rsidRPr="004660CD">
                        <w:rPr>
                          <w:b/>
                          <w:bCs/>
                          <w:sz w:val="21"/>
                          <w:szCs w:val="21"/>
                        </w:rPr>
                        <w:t>estaurant</w:t>
                      </w:r>
                      <w:r w:rsidR="004660CD" w:rsidRPr="004660CD">
                        <w:rPr>
                          <w:b/>
                          <w:bCs/>
                          <w:sz w:val="21"/>
                          <w:szCs w:val="21"/>
                        </w:rPr>
                        <w:t>es</w:t>
                      </w:r>
                      <w:proofErr w:type="spellEnd"/>
                    </w:p>
                    <w:p w14:paraId="15E70CC4" w14:textId="5DF36FD3" w:rsidR="00E56454" w:rsidRPr="00E56454" w:rsidRDefault="004660CD" w:rsidP="00681C81">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A fines de 2019, el Subcomit</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 xml:space="preserve"> de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comenz</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 a hablar sobre nuevas formas de involucrar a la comunidad en las actividades de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Una idea que surgi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 xml:space="preserve"> fue la promoci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 la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en los restaurantes de la zona a trav</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s de una ini</w:t>
                      </w:r>
                      <w:r w:rsidR="00653E3A">
                        <w:rPr>
                          <w:rFonts w:ascii="Montserrat Light" w:eastAsia="Times New Roman" w:hAnsi="Montserrat Light" w:cs="Times New Roman"/>
                          <w:b/>
                          <w:bCs/>
                          <w:noProof/>
                          <w:color w:val="FFFFFF" w:themeColor="background1"/>
                          <w:sz w:val="19"/>
                          <w:szCs w:val="19"/>
                        </w:rPr>
                        <w:t>c</w:t>
                      </w:r>
                      <w:r>
                        <w:rPr>
                          <w:rFonts w:ascii="Montserrat Light" w:eastAsia="Times New Roman" w:hAnsi="Montserrat Light" w:cs="Times New Roman"/>
                          <w:b/>
                          <w:bCs/>
                          <w:noProof/>
                          <w:color w:val="FFFFFF" w:themeColor="background1"/>
                          <w:sz w:val="19"/>
                          <w:szCs w:val="19"/>
                        </w:rPr>
                        <w:t>iativa de restauraci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Las ideas que se discutieron incluyeron educar e incentivar a los restaurantes para limitar el llevar agua a las mesas a menos que el cliente lo solicite espec</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ficamente.  El objetivo es conservar el agua</w:t>
                      </w:r>
                      <w:r w:rsidR="00681C81">
                        <w:rPr>
                          <w:rFonts w:ascii="Montserrat Light" w:eastAsia="Times New Roman" w:hAnsi="Montserrat Light" w:cs="Times New Roman"/>
                          <w:b/>
                          <w:bCs/>
                          <w:noProof/>
                          <w:color w:val="FFFFFF" w:themeColor="background1"/>
                          <w:sz w:val="19"/>
                          <w:szCs w:val="19"/>
                        </w:rPr>
                        <w:t xml:space="preserve"> directamente reduciendo la cantidad de agua que se lleva a las mesas e indirectamente reduciendo la cantidad de vasos que deben lavarse</w:t>
                      </w:r>
                      <w:r w:rsidR="00E56454" w:rsidRPr="00E56454">
                        <w:rPr>
                          <w:rFonts w:ascii="Montserrat Light" w:eastAsia="Times New Roman" w:hAnsi="Montserrat Light" w:cs="Times New Roman"/>
                          <w:b/>
                          <w:bCs/>
                          <w:noProof/>
                          <w:color w:val="FFFFFF" w:themeColor="background1"/>
                          <w:sz w:val="19"/>
                          <w:szCs w:val="19"/>
                        </w:rPr>
                        <w:t>.</w:t>
                      </w:r>
                    </w:p>
                    <w:p w14:paraId="3F0A66A9" w14:textId="77777777" w:rsidR="00E605F8" w:rsidRDefault="00E605F8" w:rsidP="00E56454">
                      <w:pPr>
                        <w:rPr>
                          <w:rFonts w:ascii="Montserrat Light" w:eastAsia="Times New Roman" w:hAnsi="Montserrat Light" w:cs="Times New Roman"/>
                          <w:b/>
                          <w:bCs/>
                          <w:noProof/>
                          <w:color w:val="FFFFFF" w:themeColor="background1"/>
                          <w:sz w:val="19"/>
                          <w:szCs w:val="19"/>
                        </w:rPr>
                      </w:pPr>
                    </w:p>
                    <w:p w14:paraId="1B6994D5" w14:textId="6CA5C669" w:rsidR="00C3563C" w:rsidRDefault="00E56454" w:rsidP="00AE7AE2">
                      <w:pPr>
                        <w:jc w:val="both"/>
                        <w:rPr>
                          <w:rFonts w:ascii="Montserrat Light" w:eastAsia="Times New Roman" w:hAnsi="Montserrat Light" w:cs="Times New Roman"/>
                          <w:b/>
                          <w:bCs/>
                          <w:noProof/>
                          <w:color w:val="FFFFFF" w:themeColor="background1"/>
                          <w:sz w:val="19"/>
                          <w:szCs w:val="19"/>
                        </w:rPr>
                      </w:pPr>
                      <w:r w:rsidRPr="00E56454">
                        <w:rPr>
                          <w:rFonts w:ascii="Montserrat Light" w:eastAsia="Times New Roman" w:hAnsi="Montserrat Light" w:cs="Times New Roman"/>
                          <w:b/>
                          <w:bCs/>
                          <w:noProof/>
                          <w:color w:val="FFFFFF" w:themeColor="background1"/>
                          <w:sz w:val="19"/>
                          <w:szCs w:val="19"/>
                        </w:rPr>
                        <w:t xml:space="preserve">Madeline Meyer </w:t>
                      </w:r>
                      <w:r w:rsidR="00F275C4">
                        <w:rPr>
                          <w:rFonts w:ascii="Montserrat Light" w:eastAsia="Times New Roman" w:hAnsi="Montserrat Light" w:cs="Times New Roman"/>
                          <w:b/>
                          <w:bCs/>
                          <w:noProof/>
                          <w:color w:val="FFFFFF" w:themeColor="background1"/>
                          <w:sz w:val="19"/>
                          <w:szCs w:val="19"/>
                        </w:rPr>
                        <w:t>e</w:t>
                      </w:r>
                      <w:r w:rsidRPr="00E56454">
                        <w:rPr>
                          <w:rFonts w:ascii="Montserrat Light" w:eastAsia="Times New Roman" w:hAnsi="Montserrat Light" w:cs="Times New Roman"/>
                          <w:b/>
                          <w:bCs/>
                          <w:noProof/>
                          <w:color w:val="FFFFFF" w:themeColor="background1"/>
                          <w:sz w:val="19"/>
                          <w:szCs w:val="19"/>
                        </w:rPr>
                        <w:t>s resident</w:t>
                      </w:r>
                      <w:r w:rsidR="00F275C4">
                        <w:rPr>
                          <w:rFonts w:ascii="Montserrat Light" w:eastAsia="Times New Roman" w:hAnsi="Montserrat Light" w:cs="Times New Roman"/>
                          <w:b/>
                          <w:bCs/>
                          <w:noProof/>
                          <w:color w:val="FFFFFF" w:themeColor="background1"/>
                          <w:sz w:val="19"/>
                          <w:szCs w:val="19"/>
                        </w:rPr>
                        <w:t>e</w:t>
                      </w:r>
                      <w:r w:rsidRPr="00E56454">
                        <w:rPr>
                          <w:rFonts w:ascii="Montserrat Light" w:eastAsia="Times New Roman" w:hAnsi="Montserrat Light" w:cs="Times New Roman"/>
                          <w:b/>
                          <w:bCs/>
                          <w:noProof/>
                          <w:color w:val="FFFFFF" w:themeColor="background1"/>
                          <w:sz w:val="19"/>
                          <w:szCs w:val="19"/>
                        </w:rPr>
                        <w:t xml:space="preserve"> d</w:t>
                      </w:r>
                      <w:r w:rsidR="00F275C4">
                        <w:rPr>
                          <w:rFonts w:ascii="Montserrat Light" w:eastAsia="Times New Roman" w:hAnsi="Montserrat Light" w:cs="Times New Roman"/>
                          <w:b/>
                          <w:bCs/>
                          <w:noProof/>
                          <w:color w:val="FFFFFF" w:themeColor="background1"/>
                          <w:sz w:val="19"/>
                          <w:szCs w:val="19"/>
                        </w:rPr>
                        <w:t>e</w:t>
                      </w:r>
                      <w:r w:rsidRPr="00E56454">
                        <w:rPr>
                          <w:rFonts w:ascii="Montserrat Light" w:eastAsia="Times New Roman" w:hAnsi="Montserrat Light" w:cs="Times New Roman"/>
                          <w:b/>
                          <w:bCs/>
                          <w:noProof/>
                          <w:color w:val="FFFFFF" w:themeColor="background1"/>
                          <w:sz w:val="19"/>
                          <w:szCs w:val="19"/>
                        </w:rPr>
                        <w:t xml:space="preserve"> </w:t>
                      </w:r>
                      <w:r w:rsidR="00F275C4">
                        <w:rPr>
                          <w:rFonts w:ascii="Montserrat Light" w:eastAsia="Times New Roman" w:hAnsi="Montserrat Light" w:cs="Times New Roman"/>
                          <w:b/>
                          <w:bCs/>
                          <w:noProof/>
                          <w:color w:val="FFFFFF" w:themeColor="background1"/>
                          <w:sz w:val="19"/>
                          <w:szCs w:val="19"/>
                        </w:rPr>
                        <w:t>Joliet y estudiante de segundo a</w:t>
                      </w:r>
                      <w:r w:rsidR="00F275C4">
                        <w:rPr>
                          <w:rFonts w:ascii="Arial" w:eastAsia="Times New Roman" w:hAnsi="Arial" w:cs="Arial"/>
                          <w:b/>
                          <w:bCs/>
                          <w:noProof/>
                          <w:color w:val="FFFFFF" w:themeColor="background1"/>
                          <w:sz w:val="19"/>
                          <w:szCs w:val="19"/>
                        </w:rPr>
                        <w:t>ñ</w:t>
                      </w:r>
                      <w:r w:rsidR="00F275C4">
                        <w:rPr>
                          <w:rFonts w:ascii="Montserrat Light" w:eastAsia="Times New Roman" w:hAnsi="Montserrat Light" w:cs="Times New Roman"/>
                          <w:b/>
                          <w:bCs/>
                          <w:noProof/>
                          <w:color w:val="FFFFFF" w:themeColor="background1"/>
                          <w:sz w:val="19"/>
                          <w:szCs w:val="19"/>
                        </w:rPr>
                        <w:t>o en la Universidad de Illinois estudiando Recursos Naturales y Ciencias Ambientales.  Madeline acord</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servir como pasante no remunerado para el Departamento de Servicios P</w:t>
                      </w:r>
                      <w:r w:rsidR="00F275C4">
                        <w:rPr>
                          <w:rFonts w:ascii="Arial" w:eastAsia="Times New Roman" w:hAnsi="Arial" w:cs="Arial"/>
                          <w:b/>
                          <w:bCs/>
                          <w:noProof/>
                          <w:color w:val="FFFFFF" w:themeColor="background1"/>
                          <w:sz w:val="19"/>
                          <w:szCs w:val="19"/>
                        </w:rPr>
                        <w:t>ú</w:t>
                      </w:r>
                      <w:r w:rsidR="00F275C4">
                        <w:rPr>
                          <w:rFonts w:ascii="Montserrat Light" w:eastAsia="Times New Roman" w:hAnsi="Montserrat Light" w:cs="Times New Roman"/>
                          <w:b/>
                          <w:bCs/>
                          <w:noProof/>
                          <w:color w:val="FFFFFF" w:themeColor="background1"/>
                          <w:sz w:val="19"/>
                          <w:szCs w:val="19"/>
                        </w:rPr>
                        <w:t>blicos de la Ciudad despu</w:t>
                      </w:r>
                      <w:r w:rsidR="00F275C4">
                        <w:rPr>
                          <w:rFonts w:ascii="Arial" w:eastAsia="Times New Roman" w:hAnsi="Arial" w:cs="Arial"/>
                          <w:b/>
                          <w:bCs/>
                          <w:noProof/>
                          <w:color w:val="FFFFFF" w:themeColor="background1"/>
                          <w:sz w:val="19"/>
                          <w:szCs w:val="19"/>
                        </w:rPr>
                        <w:t>é</w:t>
                      </w:r>
                      <w:r w:rsidR="00F275C4">
                        <w:rPr>
                          <w:rFonts w:ascii="Montserrat Light" w:eastAsia="Times New Roman" w:hAnsi="Montserrat Light" w:cs="Times New Roman"/>
                          <w:b/>
                          <w:bCs/>
                          <w:noProof/>
                          <w:color w:val="FFFFFF" w:themeColor="background1"/>
                          <w:sz w:val="19"/>
                          <w:szCs w:val="19"/>
                        </w:rPr>
                        <w:t>s de que la situaci</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n de COVID-19 elimin</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todas las oportunidades de pasant</w:t>
                      </w:r>
                      <w:r w:rsidR="00F275C4">
                        <w:rPr>
                          <w:rFonts w:ascii="Arial" w:eastAsia="Times New Roman" w:hAnsi="Arial" w:cs="Arial"/>
                          <w:b/>
                          <w:bCs/>
                          <w:noProof/>
                          <w:color w:val="FFFFFF" w:themeColor="background1"/>
                          <w:sz w:val="19"/>
                          <w:szCs w:val="19"/>
                        </w:rPr>
                        <w:t>í</w:t>
                      </w:r>
                      <w:r w:rsidR="00F275C4">
                        <w:rPr>
                          <w:rFonts w:ascii="Montserrat Light" w:eastAsia="Times New Roman" w:hAnsi="Montserrat Light" w:cs="Times New Roman"/>
                          <w:b/>
                          <w:bCs/>
                          <w:noProof/>
                          <w:color w:val="FFFFFF" w:themeColor="background1"/>
                          <w:sz w:val="19"/>
                          <w:szCs w:val="19"/>
                        </w:rPr>
                        <w:t>as pagadas.  Comenz</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a trabajar en la Iniciativa de restaurantes en mayo y ha logrado mucho en los </w:t>
                      </w:r>
                      <w:r w:rsidR="00F275C4">
                        <w:rPr>
                          <w:rFonts w:ascii="Arial" w:eastAsia="Times New Roman" w:hAnsi="Arial" w:cs="Arial"/>
                          <w:b/>
                          <w:bCs/>
                          <w:noProof/>
                          <w:color w:val="FFFFFF" w:themeColor="background1"/>
                          <w:sz w:val="19"/>
                          <w:szCs w:val="19"/>
                        </w:rPr>
                        <w:t>ú</w:t>
                      </w:r>
                      <w:r w:rsidR="00F275C4">
                        <w:rPr>
                          <w:rFonts w:ascii="Montserrat Light" w:eastAsia="Times New Roman" w:hAnsi="Montserrat Light" w:cs="Times New Roman"/>
                          <w:b/>
                          <w:bCs/>
                          <w:noProof/>
                          <w:color w:val="FFFFFF" w:themeColor="background1"/>
                          <w:sz w:val="19"/>
                          <w:szCs w:val="19"/>
                        </w:rPr>
                        <w:t>ltimos dos meses.  Madeline llam</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a m</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 xml:space="preserve">s de 400 restaurantes del </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rea para preguntar si actualmente traen agua a la mesa para cada cliente al llegar, o si esperan que el cliente solicite agua.  De los aproximadamente 150 restaurantes que participaron en la encuesta, actualmente solo 8 llevan agua a cada cliente.  Tambi</w:t>
                      </w:r>
                      <w:r w:rsidR="00F275C4">
                        <w:rPr>
                          <w:rFonts w:ascii="Arial" w:eastAsia="Times New Roman" w:hAnsi="Arial" w:cs="Arial"/>
                          <w:b/>
                          <w:bCs/>
                          <w:noProof/>
                          <w:color w:val="FFFFFF" w:themeColor="background1"/>
                          <w:sz w:val="19"/>
                          <w:szCs w:val="19"/>
                        </w:rPr>
                        <w:t>é</w:t>
                      </w:r>
                      <w:r w:rsidR="00F275C4">
                        <w:rPr>
                          <w:rFonts w:ascii="Montserrat Light" w:eastAsia="Times New Roman" w:hAnsi="Montserrat Light" w:cs="Times New Roman"/>
                          <w:b/>
                          <w:bCs/>
                          <w:noProof/>
                          <w:color w:val="FFFFFF" w:themeColor="background1"/>
                          <w:sz w:val="19"/>
                          <w:szCs w:val="19"/>
                        </w:rPr>
                        <w:t>n pregunt</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 si los restaurantes estar</w:t>
                      </w:r>
                      <w:r w:rsidR="00F275C4">
                        <w:rPr>
                          <w:rFonts w:ascii="Arial" w:eastAsia="Times New Roman" w:hAnsi="Arial" w:cs="Arial"/>
                          <w:b/>
                          <w:bCs/>
                          <w:noProof/>
                          <w:color w:val="FFFFFF" w:themeColor="background1"/>
                          <w:sz w:val="19"/>
                          <w:szCs w:val="19"/>
                        </w:rPr>
                        <w:t>í</w:t>
                      </w:r>
                      <w:r w:rsidR="00F275C4">
                        <w:rPr>
                          <w:rFonts w:ascii="Montserrat Light" w:eastAsia="Times New Roman" w:hAnsi="Montserrat Light" w:cs="Times New Roman"/>
                          <w:b/>
                          <w:bCs/>
                          <w:noProof/>
                          <w:color w:val="FFFFFF" w:themeColor="background1"/>
                          <w:sz w:val="19"/>
                          <w:szCs w:val="19"/>
                        </w:rPr>
                        <w:t>an dispuestos a participar en un esfuerzo educativo sobre conservaci</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 xml:space="preserve">n del agua proporcionando o mostrando materiales que eduquen a los clientes sobre la Importancia de conservar el agua.  Cuarenta y ocho restaurantes del </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rea acordaron participar de alguna manera.  La Ciudad usar</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 xml:space="preserve"> esta Informatci</w:t>
                      </w:r>
                      <w:r w:rsidR="00F275C4">
                        <w:rPr>
                          <w:rFonts w:ascii="Arial" w:eastAsia="Times New Roman" w:hAnsi="Arial" w:cs="Arial"/>
                          <w:b/>
                          <w:bCs/>
                          <w:noProof/>
                          <w:color w:val="FFFFFF" w:themeColor="background1"/>
                          <w:sz w:val="19"/>
                          <w:szCs w:val="19"/>
                        </w:rPr>
                        <w:t>ó</w:t>
                      </w:r>
                      <w:r w:rsidR="00F275C4">
                        <w:rPr>
                          <w:rFonts w:ascii="Montserrat Light" w:eastAsia="Times New Roman" w:hAnsi="Montserrat Light" w:cs="Times New Roman"/>
                          <w:b/>
                          <w:bCs/>
                          <w:noProof/>
                          <w:color w:val="FFFFFF" w:themeColor="background1"/>
                          <w:sz w:val="19"/>
                          <w:szCs w:val="19"/>
                        </w:rPr>
                        <w:t>n para crear materiales para distribuir, que pueden Incluir carteles, carpas de mesa o posavasos, quiz</w:t>
                      </w:r>
                      <w:r w:rsidR="00F275C4">
                        <w:rPr>
                          <w:rFonts w:ascii="Arial" w:eastAsia="Times New Roman" w:hAnsi="Arial" w:cs="Arial"/>
                          <w:b/>
                          <w:bCs/>
                          <w:noProof/>
                          <w:color w:val="FFFFFF" w:themeColor="background1"/>
                          <w:sz w:val="19"/>
                          <w:szCs w:val="19"/>
                        </w:rPr>
                        <w:t>á</w:t>
                      </w:r>
                      <w:r w:rsidR="00F275C4">
                        <w:rPr>
                          <w:rFonts w:ascii="Montserrat Light" w:eastAsia="Times New Roman" w:hAnsi="Montserrat Light" w:cs="Times New Roman"/>
                          <w:b/>
                          <w:bCs/>
                          <w:noProof/>
                          <w:color w:val="FFFFFF" w:themeColor="background1"/>
                          <w:sz w:val="19"/>
                          <w:szCs w:val="19"/>
                        </w:rPr>
                        <w:t xml:space="preserve">s </w:t>
                      </w:r>
                      <w:r w:rsidR="00AE7AE2">
                        <w:rPr>
                          <w:rFonts w:ascii="Montserrat Light" w:eastAsia="Times New Roman" w:hAnsi="Montserrat Light" w:cs="Times New Roman"/>
                          <w:b/>
                          <w:bCs/>
                          <w:noProof/>
                          <w:color w:val="FFFFFF" w:themeColor="background1"/>
                          <w:sz w:val="19"/>
                          <w:szCs w:val="19"/>
                        </w:rPr>
                        <w:t>con el c</w:t>
                      </w:r>
                      <w:r w:rsidR="00AE7AE2">
                        <w:rPr>
                          <w:rFonts w:ascii="Arial" w:eastAsia="Times New Roman" w:hAnsi="Arial" w:cs="Arial"/>
                          <w:b/>
                          <w:bCs/>
                          <w:noProof/>
                          <w:color w:val="FFFFFF" w:themeColor="background1"/>
                          <w:sz w:val="19"/>
                          <w:szCs w:val="19"/>
                        </w:rPr>
                        <w:t>ó</w:t>
                      </w:r>
                      <w:r w:rsidR="00AE7AE2">
                        <w:rPr>
                          <w:rFonts w:ascii="Montserrat Light" w:eastAsia="Times New Roman" w:hAnsi="Montserrat Light" w:cs="Times New Roman"/>
                          <w:b/>
                          <w:bCs/>
                          <w:noProof/>
                          <w:color w:val="FFFFFF" w:themeColor="background1"/>
                          <w:sz w:val="19"/>
                          <w:szCs w:val="19"/>
                        </w:rPr>
                        <w:t>digo QR dirigiendo a los clientes al sitio web de Rethink Water Joliet.</w:t>
                      </w:r>
                    </w:p>
                    <w:p w14:paraId="65C03491" w14:textId="77777777" w:rsidR="0024283E" w:rsidRDefault="0024283E" w:rsidP="00C3563C">
                      <w:pPr>
                        <w:rPr>
                          <w:rFonts w:ascii="Montserrat Light" w:eastAsia="Times New Roman" w:hAnsi="Montserrat Light" w:cs="Times New Roman"/>
                          <w:b/>
                          <w:bCs/>
                          <w:noProof/>
                          <w:color w:val="FFFFFF" w:themeColor="background1"/>
                          <w:sz w:val="19"/>
                          <w:szCs w:val="19"/>
                        </w:rPr>
                      </w:pPr>
                    </w:p>
                    <w:p w14:paraId="1C8EF69A" w14:textId="203E52EF" w:rsidR="00C3563C" w:rsidRDefault="00AE7AE2" w:rsidP="008F70BD">
                      <w:pPr>
                        <w:jc w:val="both"/>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El Subcomit</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 xml:space="preserve"> de Conservaci</w:t>
                      </w:r>
                      <w:r>
                        <w:rPr>
                          <w:rFonts w:ascii="Arial" w:eastAsia="Times New Roman" w:hAnsi="Arial" w:cs="Arial"/>
                          <w:b/>
                          <w:bCs/>
                          <w:noProof/>
                          <w:color w:val="FFFFFF" w:themeColor="background1"/>
                          <w:sz w:val="19"/>
                          <w:szCs w:val="19"/>
                        </w:rPr>
                        <w:t>ó</w:t>
                      </w:r>
                      <w:r>
                        <w:rPr>
                          <w:rFonts w:ascii="Montserrat Light" w:eastAsia="Times New Roman" w:hAnsi="Montserrat Light" w:cs="Times New Roman"/>
                          <w:b/>
                          <w:bCs/>
                          <w:noProof/>
                          <w:color w:val="FFFFFF" w:themeColor="background1"/>
                          <w:sz w:val="19"/>
                          <w:szCs w:val="19"/>
                        </w:rPr>
                        <w:t>n de Agua se re</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ne el primer mi</w:t>
                      </w:r>
                      <w:r>
                        <w:rPr>
                          <w:rFonts w:ascii="Arial" w:eastAsia="Times New Roman" w:hAnsi="Arial" w:cs="Arial"/>
                          <w:b/>
                          <w:bCs/>
                          <w:noProof/>
                          <w:color w:val="FFFFFF" w:themeColor="background1"/>
                          <w:sz w:val="19"/>
                          <w:szCs w:val="19"/>
                        </w:rPr>
                        <w:t>é</w:t>
                      </w:r>
                      <w:r>
                        <w:rPr>
                          <w:rFonts w:ascii="Montserrat Light" w:eastAsia="Times New Roman" w:hAnsi="Montserrat Light" w:cs="Times New Roman"/>
                          <w:b/>
                          <w:bCs/>
                          <w:noProof/>
                          <w:color w:val="FFFFFF" w:themeColor="background1"/>
                          <w:sz w:val="19"/>
                          <w:szCs w:val="19"/>
                        </w:rPr>
                        <w:t>rcoles de cada mes a las 3:30 pm en la Sala de Conferencias Ejecutivas - 2do piso, Ayuntamiento.  Consulte el sitio web de la ciudad en</w:t>
                      </w:r>
                      <w:r w:rsidR="00C3563C" w:rsidRPr="00F16C09">
                        <w:rPr>
                          <w:rFonts w:ascii="Montserrat Light" w:eastAsia="Times New Roman" w:hAnsi="Montserrat Light" w:cs="Times New Roman"/>
                          <w:b/>
                          <w:bCs/>
                          <w:noProof/>
                          <w:color w:val="FFFFFF" w:themeColor="background1"/>
                          <w:sz w:val="19"/>
                          <w:szCs w:val="19"/>
                        </w:rPr>
                        <w:t xml:space="preserve"> </w:t>
                      </w:r>
                      <w:hyperlink r:id="rId37" w:history="1">
                        <w:r w:rsidR="00C3563C" w:rsidRPr="001A5EF6">
                          <w:rPr>
                            <w:rStyle w:val="Hyperlink"/>
                            <w:rFonts w:ascii="Montserrat Light" w:eastAsia="Times New Roman" w:hAnsi="Montserrat Light" w:cs="Times New Roman"/>
                            <w:b/>
                            <w:bCs/>
                            <w:noProof/>
                            <w:sz w:val="19"/>
                            <w:szCs w:val="19"/>
                          </w:rPr>
                          <w:t>www.joliet.gov</w:t>
                        </w:r>
                      </w:hyperlink>
                      <w:r w:rsidR="00C3563C" w:rsidRPr="00F16C09">
                        <w:rPr>
                          <w:rFonts w:ascii="Montserrat Light" w:eastAsia="Times New Roman" w:hAnsi="Montserrat Light" w:cs="Times New Roman"/>
                          <w:b/>
                          <w:bCs/>
                          <w:noProof/>
                          <w:color w:val="FFFFFF" w:themeColor="background1"/>
                          <w:sz w:val="19"/>
                          <w:szCs w:val="19"/>
                        </w:rPr>
                        <w:t xml:space="preserve"> </w:t>
                      </w:r>
                      <w:r>
                        <w:rPr>
                          <w:rFonts w:ascii="Montserrat Light" w:eastAsia="Times New Roman" w:hAnsi="Montserrat Light" w:cs="Times New Roman"/>
                          <w:b/>
                          <w:bCs/>
                          <w:noProof/>
                          <w:color w:val="FFFFFF" w:themeColor="background1"/>
                          <w:sz w:val="19"/>
                          <w:szCs w:val="19"/>
                        </w:rPr>
                        <w:t>para confirmar las fechas y horas de las reuniones.  Estas reuniones est</w:t>
                      </w:r>
                      <w:r>
                        <w:rPr>
                          <w:rFonts w:ascii="Arial" w:eastAsia="Times New Roman" w:hAnsi="Arial" w:cs="Arial"/>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n abiertas al p</w:t>
                      </w:r>
                      <w:r>
                        <w:rPr>
                          <w:rFonts w:ascii="Arial" w:eastAsia="Times New Roman" w:hAnsi="Arial" w:cs="Arial"/>
                          <w:b/>
                          <w:bCs/>
                          <w:noProof/>
                          <w:color w:val="FFFFFF" w:themeColor="background1"/>
                          <w:sz w:val="19"/>
                          <w:szCs w:val="19"/>
                        </w:rPr>
                        <w:t>ú</w:t>
                      </w:r>
                      <w:r>
                        <w:rPr>
                          <w:rFonts w:ascii="Montserrat Light" w:eastAsia="Times New Roman" w:hAnsi="Montserrat Light" w:cs="Times New Roman"/>
                          <w:b/>
                          <w:bCs/>
                          <w:noProof/>
                          <w:color w:val="FFFFFF" w:themeColor="background1"/>
                          <w:sz w:val="19"/>
                          <w:szCs w:val="19"/>
                        </w:rPr>
                        <w:t>blico.</w:t>
                      </w:r>
                    </w:p>
                    <w:p w14:paraId="33973BFA" w14:textId="77777777" w:rsidR="00C3563C" w:rsidRDefault="00C3563C" w:rsidP="00C3563C">
                      <w:pPr>
                        <w:rPr>
                          <w:rFonts w:ascii="Montserrat Light" w:eastAsia="Times New Roman" w:hAnsi="Montserrat Light" w:cs="Times New Roman"/>
                          <w:b/>
                          <w:bCs/>
                          <w:noProof/>
                          <w:color w:val="FFFFFF" w:themeColor="background1"/>
                          <w:sz w:val="19"/>
                          <w:szCs w:val="19"/>
                        </w:rPr>
                      </w:pPr>
                    </w:p>
                    <w:p w14:paraId="4BE4AAFB" w14:textId="29475840" w:rsidR="00C3563C" w:rsidRPr="00F16C09" w:rsidRDefault="008F70BD" w:rsidP="00C3563C">
                      <w:pPr>
                        <w:rPr>
                          <w:rFonts w:ascii="Montserrat Light" w:eastAsia="Times New Roman" w:hAnsi="Montserrat Light" w:cs="Times New Roman"/>
                          <w:b/>
                          <w:bCs/>
                          <w:noProof/>
                          <w:color w:val="FFFFFF" w:themeColor="background1"/>
                          <w:sz w:val="19"/>
                          <w:szCs w:val="19"/>
                        </w:rPr>
                      </w:pPr>
                      <w:r>
                        <w:rPr>
                          <w:rFonts w:ascii="Montserrat Light" w:eastAsia="Times New Roman" w:hAnsi="Montserrat Light" w:cs="Times New Roman"/>
                          <w:b/>
                          <w:bCs/>
                          <w:noProof/>
                          <w:color w:val="FFFFFF" w:themeColor="background1"/>
                          <w:sz w:val="19"/>
                          <w:szCs w:val="19"/>
                        </w:rPr>
                        <w:t>Para obtener m</w:t>
                      </w:r>
                      <w:r>
                        <w:rPr>
                          <w:rFonts w:ascii="Verdana" w:eastAsia="Times New Roman" w:hAnsi="Verdana" w:cs="Times New Roman"/>
                          <w:b/>
                          <w:bCs/>
                          <w:noProof/>
                          <w:color w:val="FFFFFF" w:themeColor="background1"/>
                          <w:sz w:val="19"/>
                          <w:szCs w:val="19"/>
                        </w:rPr>
                        <w:t>á</w:t>
                      </w:r>
                      <w:r>
                        <w:rPr>
                          <w:rFonts w:ascii="Montserrat Light" w:eastAsia="Times New Roman" w:hAnsi="Montserrat Light" w:cs="Times New Roman"/>
                          <w:b/>
                          <w:bCs/>
                          <w:noProof/>
                          <w:color w:val="FFFFFF" w:themeColor="background1"/>
                          <w:sz w:val="19"/>
                          <w:szCs w:val="19"/>
                        </w:rPr>
                        <w:t>s Informaci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sobre la conservaci</w:t>
                      </w:r>
                      <w:r>
                        <w:rPr>
                          <w:rFonts w:ascii="Arial" w:eastAsia="Times New Roman" w:hAnsi="Arial" w:cs="Arial"/>
                          <w:b/>
                          <w:bCs/>
                          <w:noProof/>
                          <w:color w:val="FFFFFF" w:themeColor="background1"/>
                          <w:sz w:val="19"/>
                          <w:szCs w:val="19"/>
                        </w:rPr>
                        <w:t>ό</w:t>
                      </w:r>
                      <w:r>
                        <w:rPr>
                          <w:rFonts w:ascii="Montserrat Light" w:eastAsia="Times New Roman" w:hAnsi="Montserrat Light" w:cs="Times New Roman"/>
                          <w:b/>
                          <w:bCs/>
                          <w:noProof/>
                          <w:color w:val="FFFFFF" w:themeColor="background1"/>
                          <w:sz w:val="19"/>
                          <w:szCs w:val="19"/>
                        </w:rPr>
                        <w:t>n del agua, comun</w:t>
                      </w:r>
                      <w:r>
                        <w:rPr>
                          <w:rFonts w:ascii="Verdana" w:eastAsia="Times New Roman" w:hAnsi="Verdana" w:cs="Times New Roman"/>
                          <w:b/>
                          <w:bCs/>
                          <w:noProof/>
                          <w:color w:val="FFFFFF" w:themeColor="background1"/>
                          <w:sz w:val="19"/>
                          <w:szCs w:val="19"/>
                        </w:rPr>
                        <w:t>í</w:t>
                      </w:r>
                      <w:r>
                        <w:rPr>
                          <w:rFonts w:ascii="Montserrat Light" w:eastAsia="Times New Roman" w:hAnsi="Montserrat Light" w:cs="Times New Roman"/>
                          <w:b/>
                          <w:bCs/>
                          <w:noProof/>
                          <w:color w:val="FFFFFF" w:themeColor="background1"/>
                          <w:sz w:val="19"/>
                          <w:szCs w:val="19"/>
                        </w:rPr>
                        <w:t>quese con Amy Wagner, al 815-724-4220 o</w:t>
                      </w:r>
                      <w:r w:rsidR="00C3563C" w:rsidRPr="00F16C09">
                        <w:rPr>
                          <w:rFonts w:ascii="Montserrat Light" w:eastAsia="Times New Roman" w:hAnsi="Montserrat Light" w:cs="Times New Roman"/>
                          <w:b/>
                          <w:bCs/>
                          <w:noProof/>
                          <w:color w:val="FFFFFF" w:themeColor="background1"/>
                          <w:sz w:val="19"/>
                          <w:szCs w:val="19"/>
                        </w:rPr>
                        <w:t xml:space="preserve"> </w:t>
                      </w:r>
                      <w:hyperlink r:id="rId38" w:history="1">
                        <w:r w:rsidR="00C3563C" w:rsidRPr="002236F1">
                          <w:rPr>
                            <w:rStyle w:val="Hyperlink"/>
                            <w:rFonts w:ascii="Montserrat Light" w:eastAsia="Times New Roman" w:hAnsi="Montserrat Light" w:cs="Times New Roman"/>
                            <w:b/>
                            <w:bCs/>
                            <w:noProof/>
                            <w:sz w:val="19"/>
                            <w:szCs w:val="19"/>
                          </w:rPr>
                          <w:t>awagner@joliet.gov</w:t>
                        </w:r>
                      </w:hyperlink>
                      <w:r w:rsidR="00C3563C" w:rsidRPr="00F16C09">
                        <w:rPr>
                          <w:rFonts w:ascii="Montserrat Light" w:eastAsia="Times New Roman" w:hAnsi="Montserrat Light" w:cs="Times New Roman"/>
                          <w:b/>
                          <w:bCs/>
                          <w:noProof/>
                          <w:color w:val="FFFFFF" w:themeColor="background1"/>
                          <w:sz w:val="19"/>
                          <w:szCs w:val="19"/>
                        </w:rPr>
                        <w:t>.</w:t>
                      </w:r>
                    </w:p>
                    <w:p w14:paraId="4CBFA752" w14:textId="1E802BC3" w:rsidR="009508F9" w:rsidRPr="00C67EDC" w:rsidRDefault="009508F9" w:rsidP="00E56454"/>
                  </w:txbxContent>
                </v:textbox>
                <w10:wrap anchorx="margin"/>
              </v:shape>
            </w:pict>
          </mc:Fallback>
        </mc:AlternateContent>
      </w:r>
      <w:r w:rsidR="005D42C6">
        <w:rPr>
          <w:noProof/>
        </w:rPr>
        <mc:AlternateContent>
          <mc:Choice Requires="wps">
            <w:drawing>
              <wp:anchor distT="0" distB="0" distL="114300" distR="114300" simplePos="0" relativeHeight="251656189" behindDoc="0" locked="0" layoutInCell="1" allowOverlap="1" wp14:anchorId="68050872" wp14:editId="1C084A23">
                <wp:simplePos x="0" y="0"/>
                <wp:positionH relativeFrom="column">
                  <wp:posOffset>2762250</wp:posOffset>
                </wp:positionH>
                <wp:positionV relativeFrom="paragraph">
                  <wp:posOffset>2556510</wp:posOffset>
                </wp:positionV>
                <wp:extent cx="4572000" cy="6678295"/>
                <wp:effectExtent l="0" t="0" r="0" b="8255"/>
                <wp:wrapNone/>
                <wp:docPr id="36" name="Rectangle 36"/>
                <wp:cNvGraphicFramePr/>
                <a:graphic xmlns:a="http://schemas.openxmlformats.org/drawingml/2006/main">
                  <a:graphicData uri="http://schemas.microsoft.com/office/word/2010/wordprocessingShape">
                    <wps:wsp>
                      <wps:cNvSpPr/>
                      <wps:spPr>
                        <a:xfrm>
                          <a:off x="0" y="0"/>
                          <a:ext cx="4572000" cy="6678295"/>
                        </a:xfrm>
                        <a:prstGeom prst="rect">
                          <a:avLst/>
                        </a:prstGeom>
                        <a:solidFill>
                          <a:srgbClr val="F3B0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1202221A" id="Rectangle 36" o:spid="_x0000_s1026" style="position:absolute;margin-left:217.5pt;margin-top:201.3pt;width:5in;height:525.85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" fillcolor="#f3b044" stroked="f" strokeweight="1.25pt">
                <v:stroke endcap="round"/>
              </v:rect>
            </w:pict>
          </mc:Fallback>
        </mc:AlternateContent>
      </w:r>
      <w:r w:rsidR="00274DAD">
        <w:rPr>
          <w:noProof/>
        </w:rPr>
        <mc:AlternateContent>
          <mc:Choice Requires="wps">
            <w:drawing>
              <wp:anchor distT="0" distB="0" distL="114300" distR="114300" simplePos="0" relativeHeight="251713536" behindDoc="0" locked="0" layoutInCell="1" allowOverlap="1" wp14:anchorId="20BE4376" wp14:editId="466F8227">
                <wp:simplePos x="0" y="0"/>
                <wp:positionH relativeFrom="margin">
                  <wp:align>right</wp:align>
                </wp:positionH>
                <wp:positionV relativeFrom="paragraph">
                  <wp:posOffset>1567815</wp:posOffset>
                </wp:positionV>
                <wp:extent cx="4539615" cy="2940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39615" cy="294005"/>
                        </a:xfrm>
                        <a:prstGeom prst="rect">
                          <a:avLst/>
                        </a:prstGeom>
                        <a:noFill/>
                        <a:ln w="6350">
                          <a:noFill/>
                        </a:ln>
                      </wps:spPr>
                      <wps:txbx>
                        <w:txbxContent>
                          <w:p w14:paraId="5C2C40C6" w14:textId="46B1C7A6" w:rsidR="00864D7B" w:rsidRPr="00C04987" w:rsidRDefault="00E41784" w:rsidP="00757C7B">
                            <w:pPr>
                              <w:jc w:val="center"/>
                              <w:rPr>
                                <w:b/>
                                <w:bCs/>
                                <w:noProof/>
                                <w:color w:val="FFFFFF" w:themeColor="background1"/>
                              </w:rPr>
                            </w:pPr>
                            <w:r w:rsidRPr="00E41784">
                              <w:rPr>
                                <w:b/>
                                <w:bCs/>
                                <w:noProof/>
                                <w:color w:val="FFFFFF" w:themeColor="background1"/>
                                <w:sz w:val="20"/>
                                <w:szCs w:val="20"/>
                              </w:rPr>
                              <w:t>Para obtener m</w:t>
                            </w:r>
                            <w:r w:rsidRPr="00E41784">
                              <w:rPr>
                                <w:rFonts w:ascii="Arial" w:hAnsi="Arial" w:cs="Arial"/>
                                <w:b/>
                                <w:bCs/>
                                <w:noProof/>
                                <w:color w:val="FFFFFF" w:themeColor="background1"/>
                                <w:sz w:val="20"/>
                                <w:szCs w:val="20"/>
                              </w:rPr>
                              <w:t>á</w:t>
                            </w:r>
                            <w:r w:rsidRPr="00E41784">
                              <w:rPr>
                                <w:b/>
                                <w:bCs/>
                                <w:noProof/>
                                <w:color w:val="FFFFFF" w:themeColor="background1"/>
                                <w:sz w:val="20"/>
                                <w:szCs w:val="20"/>
                              </w:rPr>
                              <w:t>s informaci</w:t>
                            </w:r>
                            <w:r w:rsidRPr="00E41784">
                              <w:rPr>
                                <w:rFonts w:ascii="Arial" w:hAnsi="Arial" w:cs="Arial"/>
                                <w:b/>
                                <w:bCs/>
                                <w:noProof/>
                                <w:color w:val="FFFFFF" w:themeColor="background1"/>
                                <w:sz w:val="20"/>
                                <w:szCs w:val="20"/>
                              </w:rPr>
                              <w:t>ó</w:t>
                            </w:r>
                            <w:r w:rsidRPr="00E41784">
                              <w:rPr>
                                <w:b/>
                                <w:bCs/>
                                <w:noProof/>
                                <w:color w:val="FFFFFF" w:themeColor="background1"/>
                                <w:sz w:val="20"/>
                                <w:szCs w:val="20"/>
                              </w:rPr>
                              <w:t>n, visitenos en</w:t>
                            </w:r>
                            <w:r w:rsidR="00864D7B" w:rsidRPr="00E41784">
                              <w:rPr>
                                <w:b/>
                                <w:bCs/>
                                <w:noProof/>
                                <w:color w:val="FFFFFF" w:themeColor="background1"/>
                                <w:sz w:val="20"/>
                                <w:szCs w:val="20"/>
                              </w:rPr>
                              <w:t xml:space="preserve"> </w:t>
                            </w:r>
                            <w:hyperlink r:id="rId39" w:history="1">
                              <w:r w:rsidR="00864D7B" w:rsidRPr="00F16C09">
                                <w:rPr>
                                  <w:rStyle w:val="Hyperlink"/>
                                  <w:b/>
                                  <w:bCs/>
                                  <w:noProof/>
                                </w:rPr>
                                <w:t>RethinkWaterJoliet.org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4376" id="Text Box 1" o:spid="_x0000_s1039" type="#_x0000_t202" style="position:absolute;margin-left:306.25pt;margin-top:123.45pt;width:357.45pt;height:23.1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" filled="f" stroked="f" strokeweight=".5pt">
                <v:textbox>
                  <w:txbxContent>
                    <w:p w14:paraId="5C2C40C6" w14:textId="46B1C7A6" w:rsidR="00864D7B" w:rsidRPr="00C04987" w:rsidRDefault="00E41784" w:rsidP="00757C7B">
                      <w:pPr>
                        <w:jc w:val="center"/>
                        <w:rPr>
                          <w:b/>
                          <w:bCs/>
                          <w:noProof/>
                          <w:color w:val="FFFFFF" w:themeColor="background1"/>
                        </w:rPr>
                      </w:pPr>
                      <w:r w:rsidRPr="00E41784">
                        <w:rPr>
                          <w:b/>
                          <w:bCs/>
                          <w:noProof/>
                          <w:color w:val="FFFFFF" w:themeColor="background1"/>
                          <w:sz w:val="20"/>
                          <w:szCs w:val="20"/>
                        </w:rPr>
                        <w:t>Para obtener m</w:t>
                      </w:r>
                      <w:r w:rsidRPr="00E41784">
                        <w:rPr>
                          <w:rFonts w:ascii="Arial" w:hAnsi="Arial" w:cs="Arial"/>
                          <w:b/>
                          <w:bCs/>
                          <w:noProof/>
                          <w:color w:val="FFFFFF" w:themeColor="background1"/>
                          <w:sz w:val="20"/>
                          <w:szCs w:val="20"/>
                        </w:rPr>
                        <w:t>á</w:t>
                      </w:r>
                      <w:r w:rsidRPr="00E41784">
                        <w:rPr>
                          <w:b/>
                          <w:bCs/>
                          <w:noProof/>
                          <w:color w:val="FFFFFF" w:themeColor="background1"/>
                          <w:sz w:val="20"/>
                          <w:szCs w:val="20"/>
                        </w:rPr>
                        <w:t>s informaci</w:t>
                      </w:r>
                      <w:r w:rsidRPr="00E41784">
                        <w:rPr>
                          <w:rFonts w:ascii="Arial" w:hAnsi="Arial" w:cs="Arial"/>
                          <w:b/>
                          <w:bCs/>
                          <w:noProof/>
                          <w:color w:val="FFFFFF" w:themeColor="background1"/>
                          <w:sz w:val="20"/>
                          <w:szCs w:val="20"/>
                        </w:rPr>
                        <w:t>ó</w:t>
                      </w:r>
                      <w:r w:rsidRPr="00E41784">
                        <w:rPr>
                          <w:b/>
                          <w:bCs/>
                          <w:noProof/>
                          <w:color w:val="FFFFFF" w:themeColor="background1"/>
                          <w:sz w:val="20"/>
                          <w:szCs w:val="20"/>
                        </w:rPr>
                        <w:t>n, visitenos en</w:t>
                      </w:r>
                      <w:r w:rsidR="00864D7B" w:rsidRPr="00E41784">
                        <w:rPr>
                          <w:b/>
                          <w:bCs/>
                          <w:noProof/>
                          <w:color w:val="FFFFFF" w:themeColor="background1"/>
                          <w:sz w:val="20"/>
                          <w:szCs w:val="20"/>
                        </w:rPr>
                        <w:t xml:space="preserve"> </w:t>
                      </w:r>
                      <w:hyperlink r:id="rId40" w:history="1">
                        <w:r w:rsidR="00864D7B" w:rsidRPr="00F16C09">
                          <w:rPr>
                            <w:rStyle w:val="Hyperlink"/>
                            <w:b/>
                            <w:bCs/>
                            <w:noProof/>
                          </w:rPr>
                          <w:t>RethinkWaterJoliet.org</w:t>
                        </w:r>
                      </w:hyperlink>
                    </w:p>
                  </w:txbxContent>
                </v:textbox>
                <w10:wrap type="square" anchorx="margin"/>
              </v:shape>
            </w:pict>
          </mc:Fallback>
        </mc:AlternateContent>
      </w:r>
      <w:r w:rsidR="00274DAD">
        <w:rPr>
          <w:noProof/>
        </w:rPr>
        <w:drawing>
          <wp:anchor distT="0" distB="0" distL="114300" distR="114300" simplePos="0" relativeHeight="251712512" behindDoc="0" locked="0" layoutInCell="1" allowOverlap="1" wp14:anchorId="249CD335" wp14:editId="12CA46E1">
            <wp:simplePos x="0" y="0"/>
            <wp:positionH relativeFrom="column">
              <wp:posOffset>4024630</wp:posOffset>
            </wp:positionH>
            <wp:positionV relativeFrom="paragraph">
              <wp:posOffset>1813560</wp:posOffset>
            </wp:positionV>
            <wp:extent cx="1991360" cy="464185"/>
            <wp:effectExtent l="0" t="0" r="8890" b="0"/>
            <wp:wrapNone/>
            <wp:docPr id="60" name="Picture 6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hareIcon_white.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991360" cy="464185"/>
                    </a:xfrm>
                    <a:prstGeom prst="rect">
                      <a:avLst/>
                    </a:prstGeom>
                  </pic:spPr>
                </pic:pic>
              </a:graphicData>
            </a:graphic>
            <wp14:sizeRelH relativeFrom="margin">
              <wp14:pctWidth>0</wp14:pctWidth>
            </wp14:sizeRelH>
            <wp14:sizeRelV relativeFrom="margin">
              <wp14:pctHeight>0</wp14:pctHeight>
            </wp14:sizeRelV>
          </wp:anchor>
        </w:drawing>
      </w:r>
      <w:r w:rsidR="00274DAD">
        <w:rPr>
          <w:noProof/>
        </w:rPr>
        <mc:AlternateContent>
          <mc:Choice Requires="wps">
            <w:drawing>
              <wp:anchor distT="0" distB="0" distL="114300" distR="114300" simplePos="0" relativeHeight="251722752" behindDoc="0" locked="0" layoutInCell="1" allowOverlap="1" wp14:anchorId="0FCF7AED" wp14:editId="0E72D985">
                <wp:simplePos x="0" y="0"/>
                <wp:positionH relativeFrom="column">
                  <wp:posOffset>2755900</wp:posOffset>
                </wp:positionH>
                <wp:positionV relativeFrom="paragraph">
                  <wp:posOffset>2265680</wp:posOffset>
                </wp:positionV>
                <wp:extent cx="4539615" cy="294005"/>
                <wp:effectExtent l="0" t="0" r="0" b="0"/>
                <wp:wrapSquare wrapText="bothSides"/>
                <wp:docPr id="66" name="Text Box 66"/>
                <wp:cNvGraphicFramePr/>
                <a:graphic xmlns:a="http://schemas.openxmlformats.org/drawingml/2006/main">
                  <a:graphicData uri="http://schemas.microsoft.com/office/word/2010/wordprocessingShape">
                    <wps:wsp>
                      <wps:cNvSpPr txBox="1"/>
                      <wps:spPr>
                        <a:xfrm>
                          <a:off x="0" y="0"/>
                          <a:ext cx="4539615" cy="294005"/>
                        </a:xfrm>
                        <a:prstGeom prst="rect">
                          <a:avLst/>
                        </a:prstGeom>
                        <a:noFill/>
                        <a:ln w="6350">
                          <a:noFill/>
                        </a:ln>
                      </wps:spPr>
                      <wps:txbx>
                        <w:txbxContent>
                          <w:p w14:paraId="3145156D" w14:textId="2F66C453" w:rsidR="00677A0C" w:rsidRPr="00C04987" w:rsidRDefault="00E41784" w:rsidP="00677A0C">
                            <w:pPr>
                              <w:jc w:val="center"/>
                              <w:rPr>
                                <w:b/>
                                <w:bCs/>
                                <w:noProof/>
                                <w:color w:val="FFFFFF" w:themeColor="background1"/>
                              </w:rPr>
                            </w:pPr>
                            <w:r>
                              <w:rPr>
                                <w:b/>
                                <w:bCs/>
                                <w:color w:val="FFFFFF" w:themeColor="background1"/>
                              </w:rPr>
                              <w:t>M</w:t>
                            </w:r>
                            <w:r w:rsidR="00C04987" w:rsidRPr="00C04987">
                              <w:rPr>
                                <w:b/>
                                <w:bCs/>
                                <w:color w:val="FFFFFF" w:themeColor="background1"/>
                              </w:rPr>
                              <w:t xml:space="preserve">E </w:t>
                            </w:r>
                            <w:r>
                              <w:rPr>
                                <w:b/>
                                <w:bCs/>
                                <w:color w:val="FFFFFF" w:themeColor="background1"/>
                              </w:rPr>
                              <w:t>G</w:t>
                            </w:r>
                            <w:r w:rsidR="00C04987" w:rsidRPr="00C04987">
                              <w:rPr>
                                <w:b/>
                                <w:bCs/>
                                <w:color w:val="FFFFFF" w:themeColor="background1"/>
                              </w:rPr>
                              <w:t>US</w:t>
                            </w:r>
                            <w:r>
                              <w:rPr>
                                <w:b/>
                                <w:bCs/>
                                <w:color w:val="FFFFFF" w:themeColor="background1"/>
                              </w:rPr>
                              <w:t>TA</w:t>
                            </w:r>
                            <w:r w:rsidR="00C04987" w:rsidRPr="00C04987">
                              <w:rPr>
                                <w:b/>
                                <w:bCs/>
                                <w:color w:val="FFFFFF" w:themeColor="background1"/>
                              </w:rPr>
                              <w:t xml:space="preserve"> </w:t>
                            </w:r>
                            <w:r>
                              <w:rPr>
                                <w:b/>
                                <w:bCs/>
                                <w:color w:val="FFFFFF" w:themeColor="background1"/>
                              </w:rPr>
                              <w:t>E</w:t>
                            </w:r>
                            <w:r w:rsidR="00C04987" w:rsidRPr="00C04987">
                              <w:rPr>
                                <w:b/>
                                <w:bCs/>
                                <w:color w:val="FFFFFF" w:themeColor="background1"/>
                              </w:rPr>
                              <w:t xml:space="preserve">N </w:t>
                            </w:r>
                            <w:r>
                              <w:rPr>
                                <w:b/>
                                <w:bCs/>
                                <w:color w:val="FFFFFF" w:themeColor="background1"/>
                              </w:rPr>
                              <w:t>LAS REDES SOCIALES</w:t>
                            </w:r>
                            <w:r w:rsidR="00C04987" w:rsidRPr="00C04987">
                              <w:rPr>
                                <w:b/>
                                <w:bCs/>
                                <w:color w:val="FFFFFF" w:themeColor="background1"/>
                              </w:rPr>
                              <w:t xml:space="preserve"> @TheCityofJoliet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7AED" id="Text Box 66" o:spid="_x0000_s1040" type="#_x0000_t202" style="position:absolute;margin-left:217pt;margin-top:178.4pt;width:357.45pt;height:2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" filled="f" stroked="f" strokeweight=".5pt">
                <v:textbox>
                  <w:txbxContent>
                    <w:p w14:paraId="3145156D" w14:textId="2F66C453" w:rsidR="00677A0C" w:rsidRPr="00C04987" w:rsidRDefault="00E41784" w:rsidP="00677A0C">
                      <w:pPr>
                        <w:jc w:val="center"/>
                        <w:rPr>
                          <w:b/>
                          <w:bCs/>
                          <w:noProof/>
                          <w:color w:val="FFFFFF" w:themeColor="background1"/>
                        </w:rPr>
                      </w:pPr>
                      <w:r>
                        <w:rPr>
                          <w:b/>
                          <w:bCs/>
                          <w:color w:val="FFFFFF" w:themeColor="background1"/>
                        </w:rPr>
                        <w:t>M</w:t>
                      </w:r>
                      <w:r w:rsidR="00C04987" w:rsidRPr="00C04987">
                        <w:rPr>
                          <w:b/>
                          <w:bCs/>
                          <w:color w:val="FFFFFF" w:themeColor="background1"/>
                        </w:rPr>
                        <w:t xml:space="preserve">E </w:t>
                      </w:r>
                      <w:r>
                        <w:rPr>
                          <w:b/>
                          <w:bCs/>
                          <w:color w:val="FFFFFF" w:themeColor="background1"/>
                        </w:rPr>
                        <w:t>G</w:t>
                      </w:r>
                      <w:r w:rsidR="00C04987" w:rsidRPr="00C04987">
                        <w:rPr>
                          <w:b/>
                          <w:bCs/>
                          <w:color w:val="FFFFFF" w:themeColor="background1"/>
                        </w:rPr>
                        <w:t>US</w:t>
                      </w:r>
                      <w:r>
                        <w:rPr>
                          <w:b/>
                          <w:bCs/>
                          <w:color w:val="FFFFFF" w:themeColor="background1"/>
                        </w:rPr>
                        <w:t>TA</w:t>
                      </w:r>
                      <w:r w:rsidR="00C04987" w:rsidRPr="00C04987">
                        <w:rPr>
                          <w:b/>
                          <w:bCs/>
                          <w:color w:val="FFFFFF" w:themeColor="background1"/>
                        </w:rPr>
                        <w:t xml:space="preserve"> </w:t>
                      </w:r>
                      <w:r>
                        <w:rPr>
                          <w:b/>
                          <w:bCs/>
                          <w:color w:val="FFFFFF" w:themeColor="background1"/>
                        </w:rPr>
                        <w:t>E</w:t>
                      </w:r>
                      <w:r w:rsidR="00C04987" w:rsidRPr="00C04987">
                        <w:rPr>
                          <w:b/>
                          <w:bCs/>
                          <w:color w:val="FFFFFF" w:themeColor="background1"/>
                        </w:rPr>
                        <w:t xml:space="preserve">N </w:t>
                      </w:r>
                      <w:r>
                        <w:rPr>
                          <w:b/>
                          <w:bCs/>
                          <w:color w:val="FFFFFF" w:themeColor="background1"/>
                        </w:rPr>
                        <w:t>LAS REDES SOCIALES</w:t>
                      </w:r>
                      <w:r w:rsidR="00C04987" w:rsidRPr="00C04987">
                        <w:rPr>
                          <w:b/>
                          <w:bCs/>
                          <w:color w:val="FFFFFF" w:themeColor="background1"/>
                        </w:rPr>
                        <w:t xml:space="preserve"> @TheCityofJoliet</w:t>
                      </w:r>
                    </w:p>
                  </w:txbxContent>
                </v:textbox>
                <w10:wrap type="square"/>
              </v:shape>
            </w:pict>
          </mc:Fallback>
        </mc:AlternateContent>
      </w:r>
      <w:r w:rsidR="004F5AFD">
        <w:rPr>
          <w:noProof/>
        </w:rPr>
        <mc:AlternateContent>
          <mc:Choice Requires="wps">
            <w:drawing>
              <wp:anchor distT="0" distB="0" distL="114300" distR="114300" simplePos="0" relativeHeight="251711488" behindDoc="0" locked="0" layoutInCell="1" allowOverlap="1" wp14:anchorId="791971E0" wp14:editId="262BEDBC">
                <wp:simplePos x="0" y="0"/>
                <wp:positionH relativeFrom="column">
                  <wp:posOffset>6919623</wp:posOffset>
                </wp:positionH>
                <wp:positionV relativeFrom="page">
                  <wp:posOffset>9549517</wp:posOffset>
                </wp:positionV>
                <wp:extent cx="398780" cy="27258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98780" cy="272580"/>
                        </a:xfrm>
                        <a:prstGeom prst="rect">
                          <a:avLst/>
                        </a:prstGeom>
                        <a:noFill/>
                        <a:ln w="6350">
                          <a:noFill/>
                        </a:ln>
                      </wps:spPr>
                      <wps:txbx>
                        <w:txbxContent>
                          <w:p w14:paraId="28BDCE50" w14:textId="77777777" w:rsidR="00864D7B" w:rsidRPr="004F5AFD" w:rsidRDefault="00864D7B" w:rsidP="0047313D">
                            <w:pPr>
                              <w:pStyle w:val="Heading7"/>
                              <w:jc w:val="center"/>
                              <w:rPr>
                                <w:b/>
                                <w:color w:val="000000" w:themeColor="text1"/>
                                <w:sz w:val="20"/>
                                <w:lang w:val="en-US"/>
                              </w:rPr>
                            </w:pPr>
                            <w:r w:rsidRPr="004F5AFD">
                              <w:rPr>
                                <w:b/>
                                <w:color w:val="000000" w:themeColor="text1"/>
                                <w:sz w:val="20"/>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971E0" id="Text Box 42" o:spid="_x0000_s1041" type="#_x0000_t202" style="position:absolute;margin-left:544.85pt;margin-top:751.95pt;width:31.4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" filled="f" stroked="f" strokeweight=".5pt">
                <v:textbox>
                  <w:txbxContent>
                    <w:p w14:paraId="28BDCE50" w14:textId="77777777" w:rsidR="00864D7B" w:rsidRPr="004F5AFD" w:rsidRDefault="00864D7B" w:rsidP="0047313D">
                      <w:pPr>
                        <w:pStyle w:val="Heading7"/>
                        <w:jc w:val="center"/>
                        <w:rPr>
                          <w:b/>
                          <w:color w:val="000000" w:themeColor="text1"/>
                          <w:sz w:val="20"/>
                          <w:lang w:val="en-US"/>
                        </w:rPr>
                      </w:pPr>
                      <w:r w:rsidRPr="004F5AFD">
                        <w:rPr>
                          <w:b/>
                          <w:color w:val="000000" w:themeColor="text1"/>
                          <w:sz w:val="20"/>
                          <w:lang w:val="en-US"/>
                        </w:rPr>
                        <w:t>2</w:t>
                      </w:r>
                    </w:p>
                  </w:txbxContent>
                </v:textbox>
                <w10:wrap anchory="page"/>
              </v:shape>
            </w:pict>
          </mc:Fallback>
        </mc:AlternateContent>
      </w:r>
    </w:p>
    <w:sectPr w:rsidR="00F92F41" w:rsidRPr="00C67EDC" w:rsidSect="0047313D">
      <w:headerReference w:type="even" r:id="rId42"/>
      <w:headerReference w:type="default" r:id="rId43"/>
      <w:footerReference w:type="even" r:id="rId44"/>
      <w:footerReference w:type="default" r:id="rId45"/>
      <w:headerReference w:type="first" r:id="rId46"/>
      <w:footerReference w:type="first" r:id="rId47"/>
      <w:pgSz w:w="12240" w:h="15840"/>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191B9" w14:textId="77777777" w:rsidR="000B3323" w:rsidRDefault="000B3323" w:rsidP="00602D0F">
      <w:r>
        <w:separator/>
      </w:r>
    </w:p>
  </w:endnote>
  <w:endnote w:type="continuationSeparator" w:id="0">
    <w:p w14:paraId="5923AA60" w14:textId="77777777" w:rsidR="000B3323" w:rsidRDefault="000B3323" w:rsidP="006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000000000000000"/>
    <w:charset w:val="4D"/>
    <w:family w:val="auto"/>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3AB0" w14:textId="77777777" w:rsidR="00914D91" w:rsidRDefault="00914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B57F" w14:textId="17C89D6F" w:rsidR="00602D0F" w:rsidRDefault="00602D0F">
    <w:pPr>
      <w:pStyle w:val="Footer"/>
    </w:pPr>
    <w:r>
      <w:rPr>
        <w:noProof/>
      </w:rPr>
      <w:drawing>
        <wp:anchor distT="0" distB="0" distL="114300" distR="114300" simplePos="0" relativeHeight="251658240" behindDoc="1" locked="0" layoutInCell="1" allowOverlap="1" wp14:anchorId="064C73EF" wp14:editId="204A6839">
          <wp:simplePos x="0" y="0"/>
          <wp:positionH relativeFrom="column">
            <wp:posOffset>-232410</wp:posOffset>
          </wp:positionH>
          <wp:positionV relativeFrom="paragraph">
            <wp:posOffset>-1512211</wp:posOffset>
          </wp:positionV>
          <wp:extent cx="7772400" cy="1926329"/>
          <wp:effectExtent l="0" t="0" r="0" b="4445"/>
          <wp:wrapNone/>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liet_nl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92632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A1A5" w14:textId="77777777" w:rsidR="00914D91" w:rsidRDefault="0091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046B" w14:textId="77777777" w:rsidR="000B3323" w:rsidRDefault="000B3323" w:rsidP="00602D0F">
      <w:r>
        <w:separator/>
      </w:r>
    </w:p>
  </w:footnote>
  <w:footnote w:type="continuationSeparator" w:id="0">
    <w:p w14:paraId="4E5D05E6" w14:textId="77777777" w:rsidR="000B3323" w:rsidRDefault="000B3323" w:rsidP="0060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33A9" w14:textId="77777777" w:rsidR="00914D91" w:rsidRDefault="0091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F75A" w14:textId="77777777" w:rsidR="00914D91" w:rsidRDefault="00914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17BE" w14:textId="77777777" w:rsidR="00914D91" w:rsidRDefault="00914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E3B44"/>
    <w:multiLevelType w:val="hybridMultilevel"/>
    <w:tmpl w:val="CFBE2AA6"/>
    <w:lvl w:ilvl="0" w:tplc="F9E8E8F0">
      <w:start w:val="1"/>
      <w:numFmt w:val="bullet"/>
      <w:lvlText w:val="S"/>
      <w:lvlJc w:val="left"/>
      <w:pPr>
        <w:ind w:left="720" w:hanging="360"/>
      </w:pPr>
      <w:rPr>
        <w:rFonts w:ascii="Wingdings" w:hAnsi="Wingdings"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B3879"/>
    <w:multiLevelType w:val="hybridMultilevel"/>
    <w:tmpl w:val="8CB47A8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4B5D629E"/>
    <w:multiLevelType w:val="hybridMultilevel"/>
    <w:tmpl w:val="C83AEF72"/>
    <w:lvl w:ilvl="0" w:tplc="100CFAD0">
      <w:numFmt w:val="bullet"/>
      <w:lvlText w:val="S"/>
      <w:lvlJc w:val="left"/>
      <w:pPr>
        <w:ind w:left="1080" w:hanging="72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628B7"/>
    <w:multiLevelType w:val="hybridMultilevel"/>
    <w:tmpl w:val="3D8217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0F"/>
    <w:rsid w:val="00007132"/>
    <w:rsid w:val="0001308F"/>
    <w:rsid w:val="00044478"/>
    <w:rsid w:val="00047D51"/>
    <w:rsid w:val="00056BF0"/>
    <w:rsid w:val="000627F2"/>
    <w:rsid w:val="00066B75"/>
    <w:rsid w:val="0008123C"/>
    <w:rsid w:val="00081D2B"/>
    <w:rsid w:val="00083265"/>
    <w:rsid w:val="00083750"/>
    <w:rsid w:val="00086948"/>
    <w:rsid w:val="000B3323"/>
    <w:rsid w:val="000C1834"/>
    <w:rsid w:val="000C2144"/>
    <w:rsid w:val="000C733A"/>
    <w:rsid w:val="000D43DC"/>
    <w:rsid w:val="000E188B"/>
    <w:rsid w:val="000F26D7"/>
    <w:rsid w:val="001006D6"/>
    <w:rsid w:val="00112BC6"/>
    <w:rsid w:val="0012215F"/>
    <w:rsid w:val="0012736D"/>
    <w:rsid w:val="001347B4"/>
    <w:rsid w:val="00142574"/>
    <w:rsid w:val="001461E1"/>
    <w:rsid w:val="00147B63"/>
    <w:rsid w:val="001729E4"/>
    <w:rsid w:val="001852D0"/>
    <w:rsid w:val="00190C26"/>
    <w:rsid w:val="00194DCA"/>
    <w:rsid w:val="001A5EF6"/>
    <w:rsid w:val="001B0C2B"/>
    <w:rsid w:val="001B45D9"/>
    <w:rsid w:val="001C09D3"/>
    <w:rsid w:val="001C0C5F"/>
    <w:rsid w:val="001C3205"/>
    <w:rsid w:val="001D2388"/>
    <w:rsid w:val="001D4F5A"/>
    <w:rsid w:val="001F39F7"/>
    <w:rsid w:val="001F7CF8"/>
    <w:rsid w:val="00211163"/>
    <w:rsid w:val="0021577E"/>
    <w:rsid w:val="002236F1"/>
    <w:rsid w:val="00224105"/>
    <w:rsid w:val="0024283E"/>
    <w:rsid w:val="00251E0F"/>
    <w:rsid w:val="00270A03"/>
    <w:rsid w:val="002742A2"/>
    <w:rsid w:val="00274DAD"/>
    <w:rsid w:val="00294A9C"/>
    <w:rsid w:val="002A58F6"/>
    <w:rsid w:val="002B2601"/>
    <w:rsid w:val="002C3739"/>
    <w:rsid w:val="002D011F"/>
    <w:rsid w:val="002D2423"/>
    <w:rsid w:val="002D2EBA"/>
    <w:rsid w:val="002D4461"/>
    <w:rsid w:val="002E35DE"/>
    <w:rsid w:val="002E423E"/>
    <w:rsid w:val="002E68FE"/>
    <w:rsid w:val="002E7C09"/>
    <w:rsid w:val="002F12BF"/>
    <w:rsid w:val="002F2E71"/>
    <w:rsid w:val="00301B1B"/>
    <w:rsid w:val="003046F4"/>
    <w:rsid w:val="00306E03"/>
    <w:rsid w:val="00311428"/>
    <w:rsid w:val="00312659"/>
    <w:rsid w:val="0031790D"/>
    <w:rsid w:val="00317939"/>
    <w:rsid w:val="00321D08"/>
    <w:rsid w:val="003347DF"/>
    <w:rsid w:val="00354D64"/>
    <w:rsid w:val="00356321"/>
    <w:rsid w:val="003668A7"/>
    <w:rsid w:val="00382C48"/>
    <w:rsid w:val="00383B55"/>
    <w:rsid w:val="00391602"/>
    <w:rsid w:val="003A3241"/>
    <w:rsid w:val="003A3999"/>
    <w:rsid w:val="003B03F0"/>
    <w:rsid w:val="003C0006"/>
    <w:rsid w:val="003C016C"/>
    <w:rsid w:val="003C3601"/>
    <w:rsid w:val="0041145C"/>
    <w:rsid w:val="00411B94"/>
    <w:rsid w:val="004128EF"/>
    <w:rsid w:val="00417068"/>
    <w:rsid w:val="00454689"/>
    <w:rsid w:val="004660CD"/>
    <w:rsid w:val="0047313D"/>
    <w:rsid w:val="0048106D"/>
    <w:rsid w:val="00485A2A"/>
    <w:rsid w:val="00487530"/>
    <w:rsid w:val="00495E06"/>
    <w:rsid w:val="004A0E1A"/>
    <w:rsid w:val="004A22E7"/>
    <w:rsid w:val="004A7214"/>
    <w:rsid w:val="004C253E"/>
    <w:rsid w:val="004C6BF3"/>
    <w:rsid w:val="004C754F"/>
    <w:rsid w:val="004D09DD"/>
    <w:rsid w:val="004E3EE5"/>
    <w:rsid w:val="004E7598"/>
    <w:rsid w:val="004F5AFD"/>
    <w:rsid w:val="004F719F"/>
    <w:rsid w:val="004F7F35"/>
    <w:rsid w:val="005161C8"/>
    <w:rsid w:val="0053228A"/>
    <w:rsid w:val="00534C2B"/>
    <w:rsid w:val="005359B6"/>
    <w:rsid w:val="00552408"/>
    <w:rsid w:val="005772AD"/>
    <w:rsid w:val="00581E74"/>
    <w:rsid w:val="00592A4D"/>
    <w:rsid w:val="00597FB7"/>
    <w:rsid w:val="005A35A0"/>
    <w:rsid w:val="005A6297"/>
    <w:rsid w:val="005B3A62"/>
    <w:rsid w:val="005C26F9"/>
    <w:rsid w:val="005C4BA6"/>
    <w:rsid w:val="005D42C6"/>
    <w:rsid w:val="005D59CC"/>
    <w:rsid w:val="005E3F42"/>
    <w:rsid w:val="005E42D8"/>
    <w:rsid w:val="005F6BC5"/>
    <w:rsid w:val="00602D0F"/>
    <w:rsid w:val="006056C3"/>
    <w:rsid w:val="006102D0"/>
    <w:rsid w:val="00621944"/>
    <w:rsid w:val="006231F3"/>
    <w:rsid w:val="00625155"/>
    <w:rsid w:val="00640B7F"/>
    <w:rsid w:val="0064787F"/>
    <w:rsid w:val="00653E3A"/>
    <w:rsid w:val="00662190"/>
    <w:rsid w:val="00662EE9"/>
    <w:rsid w:val="00666D31"/>
    <w:rsid w:val="00667F41"/>
    <w:rsid w:val="00677A0C"/>
    <w:rsid w:val="00677F83"/>
    <w:rsid w:val="00681C81"/>
    <w:rsid w:val="006821B6"/>
    <w:rsid w:val="00695893"/>
    <w:rsid w:val="006A5854"/>
    <w:rsid w:val="006A64E4"/>
    <w:rsid w:val="006A7AC3"/>
    <w:rsid w:val="006C4604"/>
    <w:rsid w:val="006D49A4"/>
    <w:rsid w:val="006F1092"/>
    <w:rsid w:val="006F4592"/>
    <w:rsid w:val="00704F6D"/>
    <w:rsid w:val="0071759A"/>
    <w:rsid w:val="00722733"/>
    <w:rsid w:val="007258C9"/>
    <w:rsid w:val="007275D4"/>
    <w:rsid w:val="00757C7B"/>
    <w:rsid w:val="0076662E"/>
    <w:rsid w:val="00767252"/>
    <w:rsid w:val="00771E43"/>
    <w:rsid w:val="007726AF"/>
    <w:rsid w:val="00772CF1"/>
    <w:rsid w:val="00780E43"/>
    <w:rsid w:val="00785939"/>
    <w:rsid w:val="007968E8"/>
    <w:rsid w:val="007B379F"/>
    <w:rsid w:val="007B4236"/>
    <w:rsid w:val="007C281E"/>
    <w:rsid w:val="007C40BD"/>
    <w:rsid w:val="007D3F4C"/>
    <w:rsid w:val="007E1F43"/>
    <w:rsid w:val="007E3765"/>
    <w:rsid w:val="00816408"/>
    <w:rsid w:val="008226E0"/>
    <w:rsid w:val="00822D88"/>
    <w:rsid w:val="00827E3B"/>
    <w:rsid w:val="00837A45"/>
    <w:rsid w:val="00837D5B"/>
    <w:rsid w:val="00840A3F"/>
    <w:rsid w:val="0085153F"/>
    <w:rsid w:val="00861C47"/>
    <w:rsid w:val="00864D7B"/>
    <w:rsid w:val="0086507F"/>
    <w:rsid w:val="00867E17"/>
    <w:rsid w:val="0087085F"/>
    <w:rsid w:val="00884BD0"/>
    <w:rsid w:val="008A080D"/>
    <w:rsid w:val="008B0DC3"/>
    <w:rsid w:val="008C4878"/>
    <w:rsid w:val="008D2A1A"/>
    <w:rsid w:val="008E3EAB"/>
    <w:rsid w:val="008F06FB"/>
    <w:rsid w:val="008F70BD"/>
    <w:rsid w:val="00914D91"/>
    <w:rsid w:val="009208E4"/>
    <w:rsid w:val="00922C2C"/>
    <w:rsid w:val="009355F4"/>
    <w:rsid w:val="00947E2B"/>
    <w:rsid w:val="009508F9"/>
    <w:rsid w:val="00953CA4"/>
    <w:rsid w:val="0097688F"/>
    <w:rsid w:val="00996406"/>
    <w:rsid w:val="009966DA"/>
    <w:rsid w:val="00997253"/>
    <w:rsid w:val="009A01ED"/>
    <w:rsid w:val="009A02AF"/>
    <w:rsid w:val="009A4C92"/>
    <w:rsid w:val="009B04C9"/>
    <w:rsid w:val="009B5B5B"/>
    <w:rsid w:val="009C0628"/>
    <w:rsid w:val="009D16DB"/>
    <w:rsid w:val="009D38F7"/>
    <w:rsid w:val="009D5D32"/>
    <w:rsid w:val="009E44F1"/>
    <w:rsid w:val="009F4EC3"/>
    <w:rsid w:val="00A02DCD"/>
    <w:rsid w:val="00A03193"/>
    <w:rsid w:val="00A06D49"/>
    <w:rsid w:val="00A16612"/>
    <w:rsid w:val="00A1727E"/>
    <w:rsid w:val="00A17424"/>
    <w:rsid w:val="00A2244F"/>
    <w:rsid w:val="00A25E0C"/>
    <w:rsid w:val="00A62C4A"/>
    <w:rsid w:val="00A6795B"/>
    <w:rsid w:val="00A7297A"/>
    <w:rsid w:val="00A754CA"/>
    <w:rsid w:val="00A83FB5"/>
    <w:rsid w:val="00A923D4"/>
    <w:rsid w:val="00AC1FF1"/>
    <w:rsid w:val="00AC2EEF"/>
    <w:rsid w:val="00AC2F1C"/>
    <w:rsid w:val="00AC3969"/>
    <w:rsid w:val="00AC7D06"/>
    <w:rsid w:val="00AE7AE2"/>
    <w:rsid w:val="00B01616"/>
    <w:rsid w:val="00B026AE"/>
    <w:rsid w:val="00B21B38"/>
    <w:rsid w:val="00B23A36"/>
    <w:rsid w:val="00B26C74"/>
    <w:rsid w:val="00B347BE"/>
    <w:rsid w:val="00B34A80"/>
    <w:rsid w:val="00B37085"/>
    <w:rsid w:val="00B5250C"/>
    <w:rsid w:val="00B60496"/>
    <w:rsid w:val="00B632DE"/>
    <w:rsid w:val="00B63727"/>
    <w:rsid w:val="00B70594"/>
    <w:rsid w:val="00B71321"/>
    <w:rsid w:val="00B7139F"/>
    <w:rsid w:val="00B77263"/>
    <w:rsid w:val="00B80616"/>
    <w:rsid w:val="00B80681"/>
    <w:rsid w:val="00B91C25"/>
    <w:rsid w:val="00B95B4D"/>
    <w:rsid w:val="00BA11C7"/>
    <w:rsid w:val="00BA57C4"/>
    <w:rsid w:val="00BB4E8A"/>
    <w:rsid w:val="00BB5C46"/>
    <w:rsid w:val="00BC2CBD"/>
    <w:rsid w:val="00BD0CB0"/>
    <w:rsid w:val="00BD3D32"/>
    <w:rsid w:val="00BF5AEF"/>
    <w:rsid w:val="00C00EB9"/>
    <w:rsid w:val="00C04987"/>
    <w:rsid w:val="00C31C0D"/>
    <w:rsid w:val="00C3563C"/>
    <w:rsid w:val="00C370B5"/>
    <w:rsid w:val="00C3777B"/>
    <w:rsid w:val="00C4053C"/>
    <w:rsid w:val="00C67EDC"/>
    <w:rsid w:val="00C81A5A"/>
    <w:rsid w:val="00C82BDB"/>
    <w:rsid w:val="00C871FF"/>
    <w:rsid w:val="00C9365A"/>
    <w:rsid w:val="00CA0A49"/>
    <w:rsid w:val="00CA60FA"/>
    <w:rsid w:val="00CC2428"/>
    <w:rsid w:val="00CC261B"/>
    <w:rsid w:val="00CF097C"/>
    <w:rsid w:val="00CF662D"/>
    <w:rsid w:val="00D04C73"/>
    <w:rsid w:val="00D05661"/>
    <w:rsid w:val="00D109B5"/>
    <w:rsid w:val="00D13496"/>
    <w:rsid w:val="00D17178"/>
    <w:rsid w:val="00D20D08"/>
    <w:rsid w:val="00D274B4"/>
    <w:rsid w:val="00D513D3"/>
    <w:rsid w:val="00D73555"/>
    <w:rsid w:val="00D73731"/>
    <w:rsid w:val="00D74905"/>
    <w:rsid w:val="00D8138B"/>
    <w:rsid w:val="00D85D62"/>
    <w:rsid w:val="00D9658F"/>
    <w:rsid w:val="00DA3D82"/>
    <w:rsid w:val="00DC5F10"/>
    <w:rsid w:val="00DE1CA3"/>
    <w:rsid w:val="00DE3735"/>
    <w:rsid w:val="00DE68E1"/>
    <w:rsid w:val="00DE71A5"/>
    <w:rsid w:val="00DF03B5"/>
    <w:rsid w:val="00E10A3F"/>
    <w:rsid w:val="00E12248"/>
    <w:rsid w:val="00E17926"/>
    <w:rsid w:val="00E32FAA"/>
    <w:rsid w:val="00E41784"/>
    <w:rsid w:val="00E466D5"/>
    <w:rsid w:val="00E50DF0"/>
    <w:rsid w:val="00E514CE"/>
    <w:rsid w:val="00E56454"/>
    <w:rsid w:val="00E605F8"/>
    <w:rsid w:val="00E87BAC"/>
    <w:rsid w:val="00EA30BB"/>
    <w:rsid w:val="00EB57C8"/>
    <w:rsid w:val="00EB66DF"/>
    <w:rsid w:val="00EB748B"/>
    <w:rsid w:val="00EC2758"/>
    <w:rsid w:val="00ED0610"/>
    <w:rsid w:val="00ED6D54"/>
    <w:rsid w:val="00EE62C3"/>
    <w:rsid w:val="00F0451C"/>
    <w:rsid w:val="00F165FB"/>
    <w:rsid w:val="00F16C09"/>
    <w:rsid w:val="00F227DC"/>
    <w:rsid w:val="00F275C4"/>
    <w:rsid w:val="00F425AD"/>
    <w:rsid w:val="00F548D6"/>
    <w:rsid w:val="00F5491A"/>
    <w:rsid w:val="00F559A7"/>
    <w:rsid w:val="00F67408"/>
    <w:rsid w:val="00F75DF4"/>
    <w:rsid w:val="00F80E65"/>
    <w:rsid w:val="00F9452D"/>
    <w:rsid w:val="00F9456F"/>
    <w:rsid w:val="00FA0496"/>
    <w:rsid w:val="00FA4FD1"/>
    <w:rsid w:val="00FB02AB"/>
    <w:rsid w:val="00FB34D9"/>
    <w:rsid w:val="00FB4EE3"/>
    <w:rsid w:val="00FD0326"/>
    <w:rsid w:val="00FD2893"/>
    <w:rsid w:val="00FD7DBE"/>
    <w:rsid w:val="00FE13F4"/>
    <w:rsid w:val="00FE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466BBD"/>
  <w15:chartTrackingRefBased/>
  <w15:docId w15:val="{BF19C95A-AFA6-E342-8E38-B3842F1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3F"/>
  </w:style>
  <w:style w:type="paragraph" w:styleId="Heading1">
    <w:name w:val="heading 1"/>
    <w:basedOn w:val="Normal"/>
    <w:next w:val="Normal"/>
    <w:link w:val="Heading1Char"/>
    <w:uiPriority w:val="9"/>
    <w:qFormat/>
    <w:rsid w:val="00602D0F"/>
    <w:pPr>
      <w:keepNext/>
      <w:keepLines/>
      <w:spacing w:before="240"/>
      <w:outlineLvl w:val="0"/>
    </w:pPr>
    <w:rPr>
      <w:rFonts w:asciiTheme="majorHAnsi" w:eastAsiaTheme="majorEastAsia" w:hAnsiTheme="majorHAnsi" w:cstheme="majorBidi"/>
      <w:color w:val="032348" w:themeColor="accent1" w:themeShade="BF"/>
      <w:sz w:val="32"/>
      <w:szCs w:val="32"/>
    </w:rPr>
  </w:style>
  <w:style w:type="paragraph" w:styleId="Heading4">
    <w:name w:val="heading 4"/>
    <w:basedOn w:val="Normal"/>
    <w:next w:val="Normal"/>
    <w:link w:val="Heading4Char"/>
    <w:uiPriority w:val="9"/>
    <w:semiHidden/>
    <w:unhideWhenUsed/>
    <w:qFormat/>
    <w:rsid w:val="006A5854"/>
    <w:pPr>
      <w:keepNext/>
      <w:keepLines/>
      <w:spacing w:before="40"/>
      <w:outlineLvl w:val="3"/>
    </w:pPr>
    <w:rPr>
      <w:rFonts w:asciiTheme="majorHAnsi" w:eastAsiaTheme="majorEastAsia" w:hAnsiTheme="majorHAnsi" w:cstheme="majorBidi"/>
      <w:i/>
      <w:iCs/>
      <w:color w:val="032348" w:themeColor="accent1" w:themeShade="BF"/>
    </w:rPr>
  </w:style>
  <w:style w:type="paragraph" w:styleId="Heading7">
    <w:name w:val="heading 7"/>
    <w:basedOn w:val="Normal"/>
    <w:link w:val="Heading7Char1"/>
    <w:qFormat/>
    <w:rsid w:val="00602D0F"/>
    <w:pPr>
      <w:widowControl w:val="0"/>
      <w:numPr>
        <w:ilvl w:val="1"/>
      </w:numPr>
      <w:overflowPunct w:val="0"/>
      <w:autoSpaceDE w:val="0"/>
      <w:autoSpaceDN w:val="0"/>
      <w:adjustRightInd w:val="0"/>
      <w:spacing w:after="96"/>
      <w:outlineLvl w:val="6"/>
    </w:pPr>
    <w:rPr>
      <w:rFonts w:eastAsiaTheme="minorEastAsia" w:cs="Arial Black"/>
      <w:color w:val="A50E82" w:themeColor="accent2"/>
      <w:spacing w:val="10"/>
      <w:kern w:val="28"/>
      <w:szCs w:val="20"/>
      <w:lang w:val="en"/>
    </w:rPr>
  </w:style>
  <w:style w:type="paragraph" w:styleId="Heading8">
    <w:name w:val="heading 8"/>
    <w:basedOn w:val="Normal"/>
    <w:next w:val="Normal"/>
    <w:link w:val="Heading8Char"/>
    <w:uiPriority w:val="9"/>
    <w:unhideWhenUsed/>
    <w:qFormat/>
    <w:rsid w:val="00602D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D0F"/>
    <w:pPr>
      <w:tabs>
        <w:tab w:val="center" w:pos="4680"/>
        <w:tab w:val="right" w:pos="9360"/>
      </w:tabs>
    </w:pPr>
  </w:style>
  <w:style w:type="character" w:customStyle="1" w:styleId="HeaderChar">
    <w:name w:val="Header Char"/>
    <w:basedOn w:val="DefaultParagraphFont"/>
    <w:link w:val="Header"/>
    <w:uiPriority w:val="99"/>
    <w:rsid w:val="00602D0F"/>
  </w:style>
  <w:style w:type="paragraph" w:styleId="Footer">
    <w:name w:val="footer"/>
    <w:basedOn w:val="Normal"/>
    <w:link w:val="FooterChar"/>
    <w:uiPriority w:val="99"/>
    <w:unhideWhenUsed/>
    <w:rsid w:val="00602D0F"/>
    <w:pPr>
      <w:tabs>
        <w:tab w:val="center" w:pos="4680"/>
        <w:tab w:val="right" w:pos="9360"/>
      </w:tabs>
    </w:pPr>
  </w:style>
  <w:style w:type="character" w:customStyle="1" w:styleId="FooterChar">
    <w:name w:val="Footer Char"/>
    <w:basedOn w:val="DefaultParagraphFont"/>
    <w:link w:val="Footer"/>
    <w:uiPriority w:val="99"/>
    <w:rsid w:val="00602D0F"/>
  </w:style>
  <w:style w:type="character" w:customStyle="1" w:styleId="Heading1Char">
    <w:name w:val="Heading 1 Char"/>
    <w:basedOn w:val="DefaultParagraphFont"/>
    <w:link w:val="Heading1"/>
    <w:uiPriority w:val="9"/>
    <w:rsid w:val="00602D0F"/>
    <w:rPr>
      <w:rFonts w:asciiTheme="majorHAnsi" w:eastAsiaTheme="majorEastAsia" w:hAnsiTheme="majorHAnsi" w:cstheme="majorBidi"/>
      <w:color w:val="032348" w:themeColor="accent1" w:themeShade="BF"/>
      <w:sz w:val="32"/>
      <w:szCs w:val="32"/>
    </w:rPr>
  </w:style>
  <w:style w:type="character" w:customStyle="1" w:styleId="Heading7Char">
    <w:name w:val="Heading 7 Char"/>
    <w:basedOn w:val="DefaultParagraphFont"/>
    <w:uiPriority w:val="9"/>
    <w:semiHidden/>
    <w:rsid w:val="00602D0F"/>
    <w:rPr>
      <w:rFonts w:asciiTheme="majorHAnsi" w:eastAsiaTheme="majorEastAsia" w:hAnsiTheme="majorHAnsi" w:cstheme="majorBidi"/>
      <w:i/>
      <w:iCs/>
      <w:color w:val="021730" w:themeColor="accent1" w:themeShade="7F"/>
    </w:rPr>
  </w:style>
  <w:style w:type="character" w:customStyle="1" w:styleId="Heading7Char1">
    <w:name w:val="Heading 7 Char1"/>
    <w:basedOn w:val="DefaultParagraphFont"/>
    <w:link w:val="Heading7"/>
    <w:rsid w:val="00602D0F"/>
    <w:rPr>
      <w:rFonts w:eastAsiaTheme="minorEastAsia" w:cs="Arial Black"/>
      <w:color w:val="A50E82" w:themeColor="accent2"/>
      <w:spacing w:val="10"/>
      <w:kern w:val="28"/>
      <w:szCs w:val="20"/>
      <w:lang w:val="en"/>
    </w:rPr>
  </w:style>
  <w:style w:type="paragraph" w:styleId="Title">
    <w:name w:val="Title"/>
    <w:basedOn w:val="Normal"/>
    <w:next w:val="Normal"/>
    <w:link w:val="TitleChar"/>
    <w:uiPriority w:val="10"/>
    <w:qFormat/>
    <w:rsid w:val="00602D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D0F"/>
    <w:rPr>
      <w:rFonts w:asciiTheme="majorHAnsi" w:eastAsiaTheme="majorEastAsia" w:hAnsiTheme="majorHAnsi" w:cstheme="majorBidi"/>
      <w:spacing w:val="-10"/>
      <w:kern w:val="28"/>
      <w:sz w:val="56"/>
      <w:szCs w:val="56"/>
    </w:rPr>
  </w:style>
  <w:style w:type="character" w:customStyle="1" w:styleId="Heading8Char">
    <w:name w:val="Heading 8 Char"/>
    <w:basedOn w:val="DefaultParagraphFont"/>
    <w:link w:val="Heading8"/>
    <w:uiPriority w:val="9"/>
    <w:rsid w:val="00602D0F"/>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1C3205"/>
    <w:rPr>
      <w:b/>
      <w:bCs/>
    </w:rPr>
  </w:style>
  <w:style w:type="character" w:styleId="IntenseEmphasis">
    <w:name w:val="Intense Emphasis"/>
    <w:basedOn w:val="DefaultParagraphFont"/>
    <w:uiPriority w:val="21"/>
    <w:qFormat/>
    <w:rsid w:val="001C3205"/>
    <w:rPr>
      <w:rFonts w:asciiTheme="majorHAnsi" w:hAnsiTheme="majorHAnsi"/>
      <w:i/>
      <w:iCs/>
      <w:color w:val="052F61" w:themeColor="accent1"/>
      <w:sz w:val="22"/>
    </w:rPr>
  </w:style>
  <w:style w:type="character" w:customStyle="1" w:styleId="Heading4Char">
    <w:name w:val="Heading 4 Char"/>
    <w:basedOn w:val="DefaultParagraphFont"/>
    <w:link w:val="Heading4"/>
    <w:uiPriority w:val="9"/>
    <w:semiHidden/>
    <w:rsid w:val="006A5854"/>
    <w:rPr>
      <w:rFonts w:asciiTheme="majorHAnsi" w:eastAsiaTheme="majorEastAsia" w:hAnsiTheme="majorHAnsi" w:cstheme="majorBidi"/>
      <w:i/>
      <w:iCs/>
      <w:color w:val="032348" w:themeColor="accent1" w:themeShade="BF"/>
    </w:rPr>
  </w:style>
  <w:style w:type="character" w:styleId="Hyperlink">
    <w:name w:val="Hyperlink"/>
    <w:basedOn w:val="DefaultParagraphFont"/>
    <w:uiPriority w:val="99"/>
    <w:unhideWhenUsed/>
    <w:rsid w:val="00A1727E"/>
    <w:rPr>
      <w:color w:val="0D2E46" w:themeColor="hyperlink"/>
      <w:u w:val="single"/>
    </w:rPr>
  </w:style>
  <w:style w:type="character" w:styleId="UnresolvedMention">
    <w:name w:val="Unresolved Mention"/>
    <w:basedOn w:val="DefaultParagraphFont"/>
    <w:uiPriority w:val="99"/>
    <w:semiHidden/>
    <w:unhideWhenUsed/>
    <w:rsid w:val="00A1727E"/>
    <w:rPr>
      <w:color w:val="605E5C"/>
      <w:shd w:val="clear" w:color="auto" w:fill="E1DFDD"/>
    </w:rPr>
  </w:style>
  <w:style w:type="paragraph" w:styleId="BalloonText">
    <w:name w:val="Balloon Text"/>
    <w:basedOn w:val="Normal"/>
    <w:link w:val="BalloonTextChar"/>
    <w:uiPriority w:val="99"/>
    <w:semiHidden/>
    <w:unhideWhenUsed/>
    <w:rsid w:val="002E3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5DE"/>
    <w:rPr>
      <w:rFonts w:ascii="Segoe UI" w:hAnsi="Segoe UI" w:cs="Segoe UI"/>
      <w:sz w:val="18"/>
      <w:szCs w:val="18"/>
    </w:rPr>
  </w:style>
  <w:style w:type="paragraph" w:styleId="ListParagraph">
    <w:name w:val="List Paragraph"/>
    <w:basedOn w:val="Normal"/>
    <w:uiPriority w:val="34"/>
    <w:qFormat/>
    <w:rsid w:val="00922C2C"/>
    <w:pPr>
      <w:ind w:left="720"/>
      <w:contextualSpacing/>
    </w:pPr>
  </w:style>
  <w:style w:type="character" w:styleId="FollowedHyperlink">
    <w:name w:val="FollowedHyperlink"/>
    <w:basedOn w:val="DefaultParagraphFont"/>
    <w:uiPriority w:val="99"/>
    <w:semiHidden/>
    <w:unhideWhenUsed/>
    <w:rsid w:val="00695893"/>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25513">
      <w:bodyDiv w:val="1"/>
      <w:marLeft w:val="0"/>
      <w:marRight w:val="0"/>
      <w:marTop w:val="0"/>
      <w:marBottom w:val="0"/>
      <w:divBdr>
        <w:top w:val="none" w:sz="0" w:space="0" w:color="auto"/>
        <w:left w:val="none" w:sz="0" w:space="0" w:color="auto"/>
        <w:bottom w:val="none" w:sz="0" w:space="0" w:color="auto"/>
        <w:right w:val="none" w:sz="0" w:space="0" w:color="auto"/>
      </w:divBdr>
    </w:div>
    <w:div w:id="611742659">
      <w:bodyDiv w:val="1"/>
      <w:marLeft w:val="0"/>
      <w:marRight w:val="0"/>
      <w:marTop w:val="0"/>
      <w:marBottom w:val="0"/>
      <w:divBdr>
        <w:top w:val="none" w:sz="0" w:space="0" w:color="auto"/>
        <w:left w:val="none" w:sz="0" w:space="0" w:color="auto"/>
        <w:bottom w:val="none" w:sz="0" w:space="0" w:color="auto"/>
        <w:right w:val="none" w:sz="0" w:space="0" w:color="auto"/>
      </w:divBdr>
    </w:div>
    <w:div w:id="661855812">
      <w:bodyDiv w:val="1"/>
      <w:marLeft w:val="0"/>
      <w:marRight w:val="0"/>
      <w:marTop w:val="0"/>
      <w:marBottom w:val="0"/>
      <w:divBdr>
        <w:top w:val="none" w:sz="0" w:space="0" w:color="auto"/>
        <w:left w:val="none" w:sz="0" w:space="0" w:color="auto"/>
        <w:bottom w:val="none" w:sz="0" w:space="0" w:color="auto"/>
        <w:right w:val="none" w:sz="0" w:space="0" w:color="auto"/>
      </w:divBdr>
    </w:div>
    <w:div w:id="666370652">
      <w:bodyDiv w:val="1"/>
      <w:marLeft w:val="0"/>
      <w:marRight w:val="0"/>
      <w:marTop w:val="0"/>
      <w:marBottom w:val="0"/>
      <w:divBdr>
        <w:top w:val="none" w:sz="0" w:space="0" w:color="auto"/>
        <w:left w:val="none" w:sz="0" w:space="0" w:color="auto"/>
        <w:bottom w:val="none" w:sz="0" w:space="0" w:color="auto"/>
        <w:right w:val="none" w:sz="0" w:space="0" w:color="auto"/>
      </w:divBdr>
    </w:div>
    <w:div w:id="759178959">
      <w:bodyDiv w:val="1"/>
      <w:marLeft w:val="0"/>
      <w:marRight w:val="0"/>
      <w:marTop w:val="0"/>
      <w:marBottom w:val="0"/>
      <w:divBdr>
        <w:top w:val="none" w:sz="0" w:space="0" w:color="auto"/>
        <w:left w:val="none" w:sz="0" w:space="0" w:color="auto"/>
        <w:bottom w:val="none" w:sz="0" w:space="0" w:color="auto"/>
        <w:right w:val="none" w:sz="0" w:space="0" w:color="auto"/>
      </w:divBdr>
    </w:div>
    <w:div w:id="890573637">
      <w:bodyDiv w:val="1"/>
      <w:marLeft w:val="0"/>
      <w:marRight w:val="0"/>
      <w:marTop w:val="0"/>
      <w:marBottom w:val="0"/>
      <w:divBdr>
        <w:top w:val="none" w:sz="0" w:space="0" w:color="auto"/>
        <w:left w:val="none" w:sz="0" w:space="0" w:color="auto"/>
        <w:bottom w:val="none" w:sz="0" w:space="0" w:color="auto"/>
        <w:right w:val="none" w:sz="0" w:space="0" w:color="auto"/>
      </w:divBdr>
    </w:div>
    <w:div w:id="1109159258">
      <w:bodyDiv w:val="1"/>
      <w:marLeft w:val="0"/>
      <w:marRight w:val="0"/>
      <w:marTop w:val="0"/>
      <w:marBottom w:val="0"/>
      <w:divBdr>
        <w:top w:val="none" w:sz="0" w:space="0" w:color="auto"/>
        <w:left w:val="none" w:sz="0" w:space="0" w:color="auto"/>
        <w:bottom w:val="none" w:sz="0" w:space="0" w:color="auto"/>
        <w:right w:val="none" w:sz="0" w:space="0" w:color="auto"/>
      </w:divBdr>
    </w:div>
    <w:div w:id="1350258974">
      <w:bodyDiv w:val="1"/>
      <w:marLeft w:val="0"/>
      <w:marRight w:val="0"/>
      <w:marTop w:val="0"/>
      <w:marBottom w:val="0"/>
      <w:divBdr>
        <w:top w:val="none" w:sz="0" w:space="0" w:color="auto"/>
        <w:left w:val="none" w:sz="0" w:space="0" w:color="auto"/>
        <w:bottom w:val="none" w:sz="0" w:space="0" w:color="auto"/>
        <w:right w:val="none" w:sz="0" w:space="0" w:color="auto"/>
      </w:divBdr>
    </w:div>
    <w:div w:id="1360399396">
      <w:bodyDiv w:val="1"/>
      <w:marLeft w:val="0"/>
      <w:marRight w:val="0"/>
      <w:marTop w:val="0"/>
      <w:marBottom w:val="0"/>
      <w:divBdr>
        <w:top w:val="none" w:sz="0" w:space="0" w:color="auto"/>
        <w:left w:val="none" w:sz="0" w:space="0" w:color="auto"/>
        <w:bottom w:val="none" w:sz="0" w:space="0" w:color="auto"/>
        <w:right w:val="none" w:sz="0" w:space="0" w:color="auto"/>
      </w:divBdr>
    </w:div>
    <w:div w:id="1504708782">
      <w:bodyDiv w:val="1"/>
      <w:marLeft w:val="0"/>
      <w:marRight w:val="0"/>
      <w:marTop w:val="0"/>
      <w:marBottom w:val="0"/>
      <w:divBdr>
        <w:top w:val="none" w:sz="0" w:space="0" w:color="auto"/>
        <w:left w:val="none" w:sz="0" w:space="0" w:color="auto"/>
        <w:bottom w:val="none" w:sz="0" w:space="0" w:color="auto"/>
        <w:right w:val="none" w:sz="0" w:space="0" w:color="auto"/>
      </w:divBdr>
    </w:div>
    <w:div w:id="1696687356">
      <w:bodyDiv w:val="1"/>
      <w:marLeft w:val="0"/>
      <w:marRight w:val="0"/>
      <w:marTop w:val="0"/>
      <w:marBottom w:val="0"/>
      <w:divBdr>
        <w:top w:val="none" w:sz="0" w:space="0" w:color="auto"/>
        <w:left w:val="none" w:sz="0" w:space="0" w:color="auto"/>
        <w:bottom w:val="none" w:sz="0" w:space="0" w:color="auto"/>
        <w:right w:val="none" w:sz="0" w:space="0" w:color="auto"/>
      </w:divBdr>
    </w:div>
    <w:div w:id="1701979438">
      <w:bodyDiv w:val="1"/>
      <w:marLeft w:val="0"/>
      <w:marRight w:val="0"/>
      <w:marTop w:val="0"/>
      <w:marBottom w:val="0"/>
      <w:divBdr>
        <w:top w:val="none" w:sz="0" w:space="0" w:color="auto"/>
        <w:left w:val="none" w:sz="0" w:space="0" w:color="auto"/>
        <w:bottom w:val="none" w:sz="0" w:space="0" w:color="auto"/>
        <w:right w:val="none" w:sz="0" w:space="0" w:color="auto"/>
      </w:divBdr>
      <w:divsChild>
        <w:div w:id="265426005">
          <w:marLeft w:val="0"/>
          <w:marRight w:val="0"/>
          <w:marTop w:val="0"/>
          <w:marBottom w:val="0"/>
          <w:divBdr>
            <w:top w:val="none" w:sz="0" w:space="0" w:color="auto"/>
            <w:left w:val="none" w:sz="0" w:space="0" w:color="auto"/>
            <w:bottom w:val="none" w:sz="0" w:space="0" w:color="auto"/>
            <w:right w:val="none" w:sz="0" w:space="0" w:color="auto"/>
          </w:divBdr>
        </w:div>
        <w:div w:id="484472166">
          <w:marLeft w:val="-240"/>
          <w:marRight w:val="-240"/>
          <w:marTop w:val="0"/>
          <w:marBottom w:val="0"/>
          <w:divBdr>
            <w:top w:val="none" w:sz="0" w:space="0" w:color="auto"/>
            <w:left w:val="none" w:sz="0" w:space="0" w:color="auto"/>
            <w:bottom w:val="none" w:sz="0" w:space="0" w:color="auto"/>
            <w:right w:val="none" w:sz="0" w:space="0" w:color="auto"/>
          </w:divBdr>
          <w:divsChild>
            <w:div w:id="1345785371">
              <w:marLeft w:val="0"/>
              <w:marRight w:val="0"/>
              <w:marTop w:val="0"/>
              <w:marBottom w:val="0"/>
              <w:divBdr>
                <w:top w:val="none" w:sz="0" w:space="0" w:color="auto"/>
                <w:left w:val="none" w:sz="0" w:space="0" w:color="auto"/>
                <w:bottom w:val="none" w:sz="0" w:space="0" w:color="auto"/>
                <w:right w:val="none" w:sz="0" w:space="0" w:color="auto"/>
              </w:divBdr>
              <w:divsChild>
                <w:div w:id="21166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8902">
      <w:bodyDiv w:val="1"/>
      <w:marLeft w:val="0"/>
      <w:marRight w:val="0"/>
      <w:marTop w:val="0"/>
      <w:marBottom w:val="0"/>
      <w:divBdr>
        <w:top w:val="none" w:sz="0" w:space="0" w:color="auto"/>
        <w:left w:val="none" w:sz="0" w:space="0" w:color="auto"/>
        <w:bottom w:val="none" w:sz="0" w:space="0" w:color="auto"/>
        <w:right w:val="none" w:sz="0" w:space="0" w:color="auto"/>
      </w:divBdr>
    </w:div>
    <w:div w:id="1942949247">
      <w:bodyDiv w:val="1"/>
      <w:marLeft w:val="0"/>
      <w:marRight w:val="0"/>
      <w:marTop w:val="0"/>
      <w:marBottom w:val="0"/>
      <w:divBdr>
        <w:top w:val="none" w:sz="0" w:space="0" w:color="auto"/>
        <w:left w:val="none" w:sz="0" w:space="0" w:color="auto"/>
        <w:bottom w:val="none" w:sz="0" w:space="0" w:color="auto"/>
        <w:right w:val="none" w:sz="0" w:space="0" w:color="auto"/>
      </w:divBdr>
    </w:div>
    <w:div w:id="2046786329">
      <w:bodyDiv w:val="1"/>
      <w:marLeft w:val="0"/>
      <w:marRight w:val="0"/>
      <w:marTop w:val="0"/>
      <w:marBottom w:val="0"/>
      <w:divBdr>
        <w:top w:val="none" w:sz="0" w:space="0" w:color="auto"/>
        <w:left w:val="none" w:sz="0" w:space="0" w:color="auto"/>
        <w:bottom w:val="none" w:sz="0" w:space="0" w:color="auto"/>
        <w:right w:val="none" w:sz="0" w:space="0" w:color="auto"/>
      </w:divBdr>
      <w:divsChild>
        <w:div w:id="225799816">
          <w:marLeft w:val="0"/>
          <w:marRight w:val="0"/>
          <w:marTop w:val="0"/>
          <w:marBottom w:val="0"/>
          <w:divBdr>
            <w:top w:val="none" w:sz="0" w:space="0" w:color="auto"/>
            <w:left w:val="none" w:sz="0" w:space="0" w:color="auto"/>
            <w:bottom w:val="none" w:sz="0" w:space="0" w:color="auto"/>
            <w:right w:val="none" w:sz="0" w:space="0" w:color="auto"/>
          </w:divBdr>
        </w:div>
        <w:div w:id="2091081708">
          <w:marLeft w:val="-240"/>
          <w:marRight w:val="-240"/>
          <w:marTop w:val="0"/>
          <w:marBottom w:val="0"/>
          <w:divBdr>
            <w:top w:val="none" w:sz="0" w:space="0" w:color="auto"/>
            <w:left w:val="none" w:sz="0" w:space="0" w:color="auto"/>
            <w:bottom w:val="none" w:sz="0" w:space="0" w:color="auto"/>
            <w:right w:val="none" w:sz="0" w:space="0" w:color="auto"/>
          </w:divBdr>
          <w:divsChild>
            <w:div w:id="37051885">
              <w:marLeft w:val="0"/>
              <w:marRight w:val="0"/>
              <w:marTop w:val="0"/>
              <w:marBottom w:val="0"/>
              <w:divBdr>
                <w:top w:val="none" w:sz="0" w:space="0" w:color="auto"/>
                <w:left w:val="none" w:sz="0" w:space="0" w:color="auto"/>
                <w:bottom w:val="none" w:sz="0" w:space="0" w:color="auto"/>
                <w:right w:val="none" w:sz="0" w:space="0" w:color="auto"/>
              </w:divBdr>
              <w:divsChild>
                <w:div w:id="21075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thinkwaterjoliet.org/copy-of-photo-library" TargetMode="External"/><Relationship Id="rId18" Type="http://schemas.openxmlformats.org/officeDocument/2006/relationships/hyperlink" Target="https://documentcloud.adobe.com/link/review?uri=urn:aaid:scds:US:e1ffe46e-75f6-4530-8d71-658b119d3863" TargetMode="External"/><Relationship Id="rId26" Type="http://schemas.openxmlformats.org/officeDocument/2006/relationships/hyperlink" Target="http://www.rethinkwaterjoliet.org/" TargetMode="External"/><Relationship Id="rId39" Type="http://schemas.openxmlformats.org/officeDocument/2006/relationships/hyperlink" Target="http://www.rethinkwaterjoliet.org" TargetMode="External"/><Relationship Id="rId21" Type="http://schemas.openxmlformats.org/officeDocument/2006/relationships/hyperlink" Target="https://documentcloud.adobe.com/link/review?uri=urn:aaid:scds:US:e1ffe46e-75f6-4530-8d71-658b119d3863" TargetMode="External"/><Relationship Id="rId34" Type="http://schemas.openxmlformats.org/officeDocument/2006/relationships/hyperlink" Target="http://www.Joliet.gov/GetTheLeadOu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babrahms@illinos.edu" TargetMode="External"/><Relationship Id="rId29" Type="http://schemas.openxmlformats.org/officeDocument/2006/relationships/hyperlink" Target="http://www.rethinkwaterjoliet.org/" TargetMode="External"/><Relationship Id="rId11" Type="http://schemas.openxmlformats.org/officeDocument/2006/relationships/image" Target="media/image1.jpeg"/><Relationship Id="rId24" Type="http://schemas.openxmlformats.org/officeDocument/2006/relationships/hyperlink" Target="https://www.rethinkwaterjoliet.org/copy-of-public-forum-3" TargetMode="External"/><Relationship Id="rId32" Type="http://schemas.openxmlformats.org/officeDocument/2006/relationships/hyperlink" Target="http://www.rethinkwaterjoliet.org" TargetMode="External"/><Relationship Id="rId37" Type="http://schemas.openxmlformats.org/officeDocument/2006/relationships/hyperlink" Target="http://www.joliet.gov" TargetMode="External"/><Relationship Id="rId40" Type="http://schemas.openxmlformats.org/officeDocument/2006/relationships/hyperlink" Target="http://www.rethinkwaterjoliet.or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ethinkwaterjoliet.org/copy-of-photo-library" TargetMode="External"/><Relationship Id="rId23" Type="http://schemas.openxmlformats.org/officeDocument/2006/relationships/image" Target="media/image3.png"/><Relationship Id="rId28" Type="http://schemas.openxmlformats.org/officeDocument/2006/relationships/hyperlink" Target="https://joliet.granicus.com/player/clip/3408?view_id=2" TargetMode="External"/><Relationship Id="rId36" Type="http://schemas.openxmlformats.org/officeDocument/2006/relationships/hyperlink" Target="mailto:awagner@joliet.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thinkwaterjoliet.org" TargetMode="External"/><Relationship Id="rId31" Type="http://schemas.openxmlformats.org/officeDocument/2006/relationships/hyperlink" Target="http://www.rethinkwaterjoliet.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abrahms@illinos.edu" TargetMode="External"/><Relationship Id="rId22" Type="http://schemas.openxmlformats.org/officeDocument/2006/relationships/hyperlink" Target="http://www.rethinkwaterjoliet.org" TargetMode="External"/><Relationship Id="rId27" Type="http://schemas.openxmlformats.org/officeDocument/2006/relationships/hyperlink" Target="https://www.rethinkwaterjoliet.org/copy-of-public-forum-3" TargetMode="External"/><Relationship Id="rId30" Type="http://schemas.openxmlformats.org/officeDocument/2006/relationships/image" Target="media/image4.jpeg"/><Relationship Id="rId35" Type="http://schemas.openxmlformats.org/officeDocument/2006/relationships/hyperlink" Target="http://www.joliet.gov"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cumentcloud.adobe.com/link/track?uri=urn:aaid:scds:US:678e7d93-1c61-4b6a-88a7-879133dd7f36" TargetMode="External"/><Relationship Id="rId25" Type="http://schemas.openxmlformats.org/officeDocument/2006/relationships/hyperlink" Target="https://joliet.granicus.com/player/clip/3408?view_id=2" TargetMode="External"/><Relationship Id="rId33" Type="http://schemas.openxmlformats.org/officeDocument/2006/relationships/hyperlink" Target="http://www.Joliet.gov/GetTheLeadOut" TargetMode="External"/><Relationship Id="rId38" Type="http://schemas.openxmlformats.org/officeDocument/2006/relationships/hyperlink" Target="mailto:awagner@joliet.gov" TargetMode="External"/><Relationship Id="rId46" Type="http://schemas.openxmlformats.org/officeDocument/2006/relationships/header" Target="header3.xml"/><Relationship Id="rId20" Type="http://schemas.openxmlformats.org/officeDocument/2006/relationships/hyperlink" Target="https://documentcloud.adobe.com/link/track?uri=urn:aaid:scds:US:678e7d93-1c61-4b6a-88a7-879133dd7f36"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6E0DD444FEF4AA83EFE60307AFEB4" ma:contentTypeVersion="15" ma:contentTypeDescription="Create a new document." ma:contentTypeScope="" ma:versionID="85887ee34e7be7cda209d6b46d26bd79">
  <xsd:schema xmlns:xsd="http://www.w3.org/2001/XMLSchema" xmlns:xs="http://www.w3.org/2001/XMLSchema" xmlns:p="http://schemas.microsoft.com/office/2006/metadata/properties" xmlns:ns1="http://schemas.microsoft.com/sharepoint/v3" xmlns:ns3="200d52e1-6219-45a3-99ff-0a3e3bc94ae2" xmlns:ns4="86a2eba8-24b2-4e36-b2a7-85952bb3f189" targetNamespace="http://schemas.microsoft.com/office/2006/metadata/properties" ma:root="true" ma:fieldsID="9080c39543942517f3856b9295e39066" ns1:_="" ns3:_="" ns4:_="">
    <xsd:import namespace="http://schemas.microsoft.com/sharepoint/v3"/>
    <xsd:import namespace="200d52e1-6219-45a3-99ff-0a3e3bc94ae2"/>
    <xsd:import namespace="86a2eba8-24b2-4e36-b2a7-85952bb3f1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d52e1-6219-45a3-99ff-0a3e3bc94a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2eba8-24b2-4e36-b2a7-85952bb3f1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3D4E-F13D-49D4-AF68-A73F5BE3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0d52e1-6219-45a3-99ff-0a3e3bc94ae2"/>
    <ds:schemaRef ds:uri="86a2eba8-24b2-4e36-b2a7-85952bb3f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EF556-A92D-44C1-8763-8391F1566390}">
  <ds:schemaRefs>
    <ds:schemaRef ds:uri="http://purl.org/dc/dcmitype/"/>
    <ds:schemaRef ds:uri="200d52e1-6219-45a3-99ff-0a3e3bc94ae2"/>
    <ds:schemaRef ds:uri="http://schemas.microsoft.com/sharepoint/v3"/>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86a2eba8-24b2-4e36-b2a7-85952bb3f189"/>
    <ds:schemaRef ds:uri="http://www.w3.org/XML/1998/namespace"/>
  </ds:schemaRefs>
</ds:datastoreItem>
</file>

<file path=customXml/itemProps3.xml><?xml version="1.0" encoding="utf-8"?>
<ds:datastoreItem xmlns:ds="http://schemas.openxmlformats.org/officeDocument/2006/customXml" ds:itemID="{517D74E0-D90A-43C9-9E1D-5F2C4DEF3469}">
  <ds:schemaRefs>
    <ds:schemaRef ds:uri="http://schemas.microsoft.com/sharepoint/v3/contenttype/forms"/>
  </ds:schemaRefs>
</ds:datastoreItem>
</file>

<file path=customXml/itemProps4.xml><?xml version="1.0" encoding="utf-8"?>
<ds:datastoreItem xmlns:ds="http://schemas.openxmlformats.org/officeDocument/2006/customXml" ds:itemID="{829B7E27-B727-468F-96BB-7260152E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Mejdrich</dc:creator>
  <cp:keywords/>
  <dc:description/>
  <cp:lastModifiedBy>Grooms, AnnMarie</cp:lastModifiedBy>
  <cp:revision>2</cp:revision>
  <cp:lastPrinted>2020-05-11T21:24:00Z</cp:lastPrinted>
  <dcterms:created xsi:type="dcterms:W3CDTF">2020-08-27T15:44:00Z</dcterms:created>
  <dcterms:modified xsi:type="dcterms:W3CDTF">2020-08-27T15:44:00Z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0x0101002C46E0DD444FEF4AA83EFE60307AFEB4</vt:lpwstr>
  </property>
</Properties>
</file>